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200"/>
      </w:tblGrid>
      <w:tr w:rsidR="00BE2626" w:rsidRPr="00BE2626" w14:paraId="2AE708C5" w14:textId="77777777" w:rsidTr="00643F34">
        <w:trPr>
          <w:trHeight w:val="340"/>
        </w:trPr>
        <w:tc>
          <w:tcPr>
            <w:tcW w:w="1300" w:type="dxa"/>
            <w:shd w:val="clear" w:color="auto" w:fill="auto"/>
            <w:noWrap/>
            <w:hideMark/>
          </w:tcPr>
          <w:p w14:paraId="1F0BDDD7" w14:textId="77777777" w:rsidR="00BE2626" w:rsidRPr="00BE2626" w:rsidRDefault="00BE2626" w:rsidP="00643F34">
            <w:pPr>
              <w:spacing w:after="240"/>
              <w:rPr>
                <w:rFonts w:ascii="Aptos Narrow" w:eastAsia="Times New Roman" w:hAnsi="Aptos Narrow" w:cs="Times New Roman"/>
                <w:b/>
                <w:bCs/>
                <w:color w:val="000000"/>
                <w:kern w:val="0"/>
                <w:lang w:eastAsia="en-GB"/>
                <w14:ligatures w14:val="none"/>
              </w:rPr>
            </w:pPr>
            <w:r w:rsidRPr="00BE2626">
              <w:rPr>
                <w:rFonts w:ascii="Aptos Narrow" w:eastAsia="Times New Roman" w:hAnsi="Aptos Narrow" w:cs="Times New Roman"/>
                <w:b/>
                <w:bCs/>
                <w:color w:val="000000"/>
                <w:kern w:val="0"/>
                <w:lang w:eastAsia="en-GB"/>
                <w14:ligatures w14:val="none"/>
              </w:rPr>
              <w:t>Year</w:t>
            </w:r>
          </w:p>
        </w:tc>
        <w:tc>
          <w:tcPr>
            <w:tcW w:w="7200" w:type="dxa"/>
            <w:shd w:val="clear" w:color="auto" w:fill="auto"/>
            <w:hideMark/>
          </w:tcPr>
          <w:p w14:paraId="254A352F" w14:textId="77777777" w:rsidR="00BE2626" w:rsidRPr="00BE2626" w:rsidRDefault="00BE2626" w:rsidP="00643F34">
            <w:pPr>
              <w:spacing w:after="240"/>
              <w:rPr>
                <w:rFonts w:ascii="Aptos Narrow" w:eastAsia="Times New Roman" w:hAnsi="Aptos Narrow" w:cs="Times New Roman"/>
                <w:b/>
                <w:bCs/>
                <w:color w:val="000000"/>
                <w:kern w:val="0"/>
                <w:lang w:eastAsia="en-GB"/>
                <w14:ligatures w14:val="none"/>
              </w:rPr>
            </w:pPr>
            <w:r w:rsidRPr="00BE2626">
              <w:rPr>
                <w:rFonts w:ascii="Aptos Narrow" w:eastAsia="Times New Roman" w:hAnsi="Aptos Narrow" w:cs="Times New Roman"/>
                <w:b/>
                <w:bCs/>
                <w:color w:val="000000"/>
                <w:kern w:val="0"/>
                <w:lang w:eastAsia="en-GB"/>
                <w14:ligatures w14:val="none"/>
              </w:rPr>
              <w:t>Citation</w:t>
            </w:r>
          </w:p>
        </w:tc>
      </w:tr>
      <w:tr w:rsidR="00BE2626" w:rsidRPr="00BE2626" w14:paraId="3D8729C6" w14:textId="77777777" w:rsidTr="00643F34">
        <w:trPr>
          <w:trHeight w:val="2679"/>
        </w:trPr>
        <w:tc>
          <w:tcPr>
            <w:tcW w:w="1300" w:type="dxa"/>
            <w:shd w:val="clear" w:color="auto" w:fill="auto"/>
            <w:hideMark/>
          </w:tcPr>
          <w:p w14:paraId="37242646"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2024</w:t>
            </w:r>
          </w:p>
        </w:tc>
        <w:tc>
          <w:tcPr>
            <w:tcW w:w="7200" w:type="dxa"/>
            <w:shd w:val="clear" w:color="auto" w:fill="auto"/>
            <w:hideMark/>
          </w:tcPr>
          <w:p w14:paraId="00DD1BFB" w14:textId="77777777" w:rsidR="00BE2626" w:rsidRPr="00BE2626" w:rsidRDefault="00BE2626" w:rsidP="00643F34">
            <w:pPr>
              <w:spacing w:after="240"/>
              <w:rPr>
                <w:rFonts w:ascii="Calibri" w:eastAsia="Times New Roman" w:hAnsi="Calibri" w:cs="Calibri"/>
                <w:color w:val="212121"/>
                <w:kern w:val="0"/>
                <w:sz w:val="22"/>
                <w:szCs w:val="22"/>
                <w:lang w:eastAsia="en-GB"/>
                <w14:ligatures w14:val="none"/>
              </w:rPr>
            </w:pPr>
            <w:proofErr w:type="spellStart"/>
            <w:r w:rsidRPr="00BE2626">
              <w:rPr>
                <w:rFonts w:ascii="Calibri" w:eastAsia="Times New Roman" w:hAnsi="Calibri" w:cs="Calibri"/>
                <w:color w:val="212121"/>
                <w:kern w:val="0"/>
                <w:sz w:val="22"/>
                <w:szCs w:val="22"/>
                <w:lang w:eastAsia="en-GB"/>
                <w14:ligatures w14:val="none"/>
              </w:rPr>
              <w:t>Lenglart</w:t>
            </w:r>
            <w:proofErr w:type="spellEnd"/>
            <w:r w:rsidRPr="00BE2626">
              <w:rPr>
                <w:rFonts w:ascii="Calibri" w:eastAsia="Times New Roman" w:hAnsi="Calibri" w:cs="Calibri"/>
                <w:color w:val="212121"/>
                <w:kern w:val="0"/>
                <w:sz w:val="22"/>
                <w:szCs w:val="22"/>
                <w:lang w:eastAsia="en-GB"/>
                <w14:ligatures w14:val="none"/>
              </w:rPr>
              <w:t xml:space="preserve"> L, </w:t>
            </w:r>
            <w:proofErr w:type="spellStart"/>
            <w:r w:rsidRPr="00BE2626">
              <w:rPr>
                <w:rFonts w:ascii="Calibri" w:eastAsia="Times New Roman" w:hAnsi="Calibri" w:cs="Calibri"/>
                <w:color w:val="212121"/>
                <w:kern w:val="0"/>
                <w:sz w:val="22"/>
                <w:szCs w:val="22"/>
                <w:lang w:eastAsia="en-GB"/>
                <w14:ligatures w14:val="none"/>
              </w:rPr>
              <w:t>Titomanlio</w:t>
            </w:r>
            <w:proofErr w:type="spellEnd"/>
            <w:r w:rsidRPr="00BE2626">
              <w:rPr>
                <w:rFonts w:ascii="Calibri" w:eastAsia="Times New Roman" w:hAnsi="Calibri" w:cs="Calibri"/>
                <w:color w:val="212121"/>
                <w:kern w:val="0"/>
                <w:sz w:val="22"/>
                <w:szCs w:val="22"/>
                <w:lang w:eastAsia="en-GB"/>
                <w14:ligatures w14:val="none"/>
              </w:rPr>
              <w:t xml:space="preserve"> L, Bognar Z, Bressan S, </w:t>
            </w:r>
            <w:proofErr w:type="spellStart"/>
            <w:r w:rsidRPr="00BE2626">
              <w:rPr>
                <w:rFonts w:ascii="Calibri" w:eastAsia="Times New Roman" w:hAnsi="Calibri" w:cs="Calibri"/>
                <w:color w:val="212121"/>
                <w:kern w:val="0"/>
                <w:sz w:val="22"/>
                <w:szCs w:val="22"/>
                <w:lang w:eastAsia="en-GB"/>
                <w14:ligatures w14:val="none"/>
              </w:rPr>
              <w:t>Buonsenso</w:t>
            </w:r>
            <w:proofErr w:type="spellEnd"/>
            <w:r w:rsidRPr="00BE2626">
              <w:rPr>
                <w:rFonts w:ascii="Calibri" w:eastAsia="Times New Roman" w:hAnsi="Calibri" w:cs="Calibri"/>
                <w:color w:val="212121"/>
                <w:kern w:val="0"/>
                <w:sz w:val="22"/>
                <w:szCs w:val="22"/>
                <w:lang w:eastAsia="en-GB"/>
                <w14:ligatures w14:val="none"/>
              </w:rPr>
              <w:t xml:space="preserve"> D, De T, Farrugia R, Honeyford K, Maconochie IK, Moll HA, </w:t>
            </w:r>
            <w:proofErr w:type="spellStart"/>
            <w:r w:rsidRPr="00BE2626">
              <w:rPr>
                <w:rFonts w:ascii="Calibri" w:eastAsia="Times New Roman" w:hAnsi="Calibri" w:cs="Calibri"/>
                <w:color w:val="212121"/>
                <w:kern w:val="0"/>
                <w:sz w:val="22"/>
                <w:szCs w:val="22"/>
                <w:lang w:eastAsia="en-GB"/>
                <w14:ligatures w14:val="none"/>
              </w:rPr>
              <w:t>Oostenbrink</w:t>
            </w:r>
            <w:proofErr w:type="spellEnd"/>
            <w:r w:rsidRPr="00BE2626">
              <w:rPr>
                <w:rFonts w:ascii="Calibri" w:eastAsia="Times New Roman" w:hAnsi="Calibri" w:cs="Calibri"/>
                <w:color w:val="212121"/>
                <w:kern w:val="0"/>
                <w:sz w:val="22"/>
                <w:szCs w:val="22"/>
                <w:lang w:eastAsia="en-GB"/>
                <w14:ligatures w14:val="none"/>
              </w:rPr>
              <w:t xml:space="preserve"> R, Parri N, Roland D, Akyüz Özkan E, Almeida L, Alberti I, </w:t>
            </w:r>
            <w:proofErr w:type="spellStart"/>
            <w:r w:rsidRPr="00BE2626">
              <w:rPr>
                <w:rFonts w:ascii="Calibri" w:eastAsia="Times New Roman" w:hAnsi="Calibri" w:cs="Calibri"/>
                <w:color w:val="212121"/>
                <w:kern w:val="0"/>
                <w:sz w:val="22"/>
                <w:szCs w:val="22"/>
                <w:lang w:eastAsia="en-GB"/>
                <w14:ligatures w14:val="none"/>
              </w:rPr>
              <w:t>Angoulvant</w:t>
            </w:r>
            <w:proofErr w:type="spellEnd"/>
            <w:r w:rsidRPr="00BE2626">
              <w:rPr>
                <w:rFonts w:ascii="Calibri" w:eastAsia="Times New Roman" w:hAnsi="Calibri" w:cs="Calibri"/>
                <w:color w:val="212121"/>
                <w:kern w:val="0"/>
                <w:sz w:val="22"/>
                <w:szCs w:val="22"/>
                <w:lang w:eastAsia="en-GB"/>
                <w14:ligatures w14:val="none"/>
              </w:rPr>
              <w:t xml:space="preserve"> F, Assad Z, </w:t>
            </w:r>
            <w:proofErr w:type="spellStart"/>
            <w:r w:rsidRPr="00BE2626">
              <w:rPr>
                <w:rFonts w:ascii="Calibri" w:eastAsia="Times New Roman" w:hAnsi="Calibri" w:cs="Calibri"/>
                <w:color w:val="212121"/>
                <w:kern w:val="0"/>
                <w:sz w:val="22"/>
                <w:szCs w:val="22"/>
                <w:lang w:eastAsia="en-GB"/>
                <w14:ligatures w14:val="none"/>
              </w:rPr>
              <w:t>Aupiais</w:t>
            </w:r>
            <w:proofErr w:type="spellEnd"/>
            <w:r w:rsidRPr="00BE2626">
              <w:rPr>
                <w:rFonts w:ascii="Calibri" w:eastAsia="Times New Roman" w:hAnsi="Calibri" w:cs="Calibri"/>
                <w:color w:val="212121"/>
                <w:kern w:val="0"/>
                <w:sz w:val="22"/>
                <w:szCs w:val="22"/>
                <w:lang w:eastAsia="en-GB"/>
                <w14:ligatures w14:val="none"/>
              </w:rPr>
              <w:t xml:space="preserve"> C, Barrett M, </w:t>
            </w:r>
            <w:proofErr w:type="spellStart"/>
            <w:r w:rsidRPr="00BE2626">
              <w:rPr>
                <w:rFonts w:ascii="Calibri" w:eastAsia="Times New Roman" w:hAnsi="Calibri" w:cs="Calibri"/>
                <w:color w:val="212121"/>
                <w:kern w:val="0"/>
                <w:sz w:val="22"/>
                <w:szCs w:val="22"/>
                <w:lang w:eastAsia="en-GB"/>
                <w14:ligatures w14:val="none"/>
              </w:rPr>
              <w:t>Basmaci</w:t>
            </w:r>
            <w:proofErr w:type="spellEnd"/>
            <w:r w:rsidRPr="00BE2626">
              <w:rPr>
                <w:rFonts w:ascii="Calibri" w:eastAsia="Times New Roman" w:hAnsi="Calibri" w:cs="Calibri"/>
                <w:color w:val="212121"/>
                <w:kern w:val="0"/>
                <w:sz w:val="22"/>
                <w:szCs w:val="22"/>
                <w:lang w:eastAsia="en-GB"/>
                <w14:ligatures w14:val="none"/>
              </w:rPr>
              <w:t xml:space="preserve"> R, </w:t>
            </w:r>
            <w:proofErr w:type="spellStart"/>
            <w:r w:rsidRPr="00BE2626">
              <w:rPr>
                <w:rFonts w:ascii="Calibri" w:eastAsia="Times New Roman" w:hAnsi="Calibri" w:cs="Calibri"/>
                <w:color w:val="212121"/>
                <w:kern w:val="0"/>
                <w:sz w:val="22"/>
                <w:szCs w:val="22"/>
                <w:lang w:eastAsia="en-GB"/>
                <w14:ligatures w14:val="none"/>
              </w:rPr>
              <w:t>Borensztajn</w:t>
            </w:r>
            <w:proofErr w:type="spellEnd"/>
            <w:r w:rsidRPr="00BE2626">
              <w:rPr>
                <w:rFonts w:ascii="Calibri" w:eastAsia="Times New Roman" w:hAnsi="Calibri" w:cs="Calibri"/>
                <w:color w:val="212121"/>
                <w:kern w:val="0"/>
                <w:sz w:val="22"/>
                <w:szCs w:val="22"/>
                <w:lang w:eastAsia="en-GB"/>
                <w14:ligatures w14:val="none"/>
              </w:rPr>
              <w:t xml:space="preserve"> D, </w:t>
            </w:r>
            <w:proofErr w:type="spellStart"/>
            <w:r w:rsidRPr="00BE2626">
              <w:rPr>
                <w:rFonts w:ascii="Calibri" w:eastAsia="Times New Roman" w:hAnsi="Calibri" w:cs="Calibri"/>
                <w:color w:val="212121"/>
                <w:kern w:val="0"/>
                <w:sz w:val="22"/>
                <w:szCs w:val="22"/>
                <w:lang w:eastAsia="en-GB"/>
                <w14:ligatures w14:val="none"/>
              </w:rPr>
              <w:t>Castanhinha</w:t>
            </w:r>
            <w:proofErr w:type="spellEnd"/>
            <w:r w:rsidRPr="00BE2626">
              <w:rPr>
                <w:rFonts w:ascii="Calibri" w:eastAsia="Times New Roman" w:hAnsi="Calibri" w:cs="Calibri"/>
                <w:color w:val="212121"/>
                <w:kern w:val="0"/>
                <w:sz w:val="22"/>
                <w:szCs w:val="22"/>
                <w:lang w:eastAsia="en-GB"/>
                <w14:ligatures w14:val="none"/>
              </w:rPr>
              <w:t xml:space="preserve"> S, </w:t>
            </w:r>
            <w:proofErr w:type="spellStart"/>
            <w:r w:rsidRPr="00BE2626">
              <w:rPr>
                <w:rFonts w:ascii="Calibri" w:eastAsia="Times New Roman" w:hAnsi="Calibri" w:cs="Calibri"/>
                <w:color w:val="212121"/>
                <w:kern w:val="0"/>
                <w:sz w:val="22"/>
                <w:szCs w:val="22"/>
                <w:lang w:eastAsia="en-GB"/>
                <w14:ligatures w14:val="none"/>
              </w:rPr>
              <w:t>Chiaretti</w:t>
            </w:r>
            <w:proofErr w:type="spellEnd"/>
            <w:r w:rsidRPr="00BE2626">
              <w:rPr>
                <w:rFonts w:ascii="Calibri" w:eastAsia="Times New Roman" w:hAnsi="Calibri" w:cs="Calibri"/>
                <w:color w:val="212121"/>
                <w:kern w:val="0"/>
                <w:sz w:val="22"/>
                <w:szCs w:val="22"/>
                <w:lang w:eastAsia="en-GB"/>
                <w14:ligatures w14:val="none"/>
              </w:rPr>
              <w:t xml:space="preserve"> A, Cohen R, Durnin S, Fitzpatrick P, Greber-Platzer S, </w:t>
            </w:r>
            <w:proofErr w:type="spellStart"/>
            <w:r w:rsidRPr="00BE2626">
              <w:rPr>
                <w:rFonts w:ascii="Calibri" w:eastAsia="Times New Roman" w:hAnsi="Calibri" w:cs="Calibri"/>
                <w:color w:val="212121"/>
                <w:kern w:val="0"/>
                <w:sz w:val="22"/>
                <w:szCs w:val="22"/>
                <w:lang w:eastAsia="en-GB"/>
                <w14:ligatures w14:val="none"/>
              </w:rPr>
              <w:t>Guedj</w:t>
            </w:r>
            <w:proofErr w:type="spellEnd"/>
            <w:r w:rsidRPr="00BE2626">
              <w:rPr>
                <w:rFonts w:ascii="Calibri" w:eastAsia="Times New Roman" w:hAnsi="Calibri" w:cs="Calibri"/>
                <w:color w:val="212121"/>
                <w:kern w:val="0"/>
                <w:sz w:val="22"/>
                <w:szCs w:val="22"/>
                <w:lang w:eastAsia="en-GB"/>
                <w14:ligatures w14:val="none"/>
              </w:rPr>
              <w:t xml:space="preserve"> R, Hey F, </w:t>
            </w:r>
            <w:proofErr w:type="spellStart"/>
            <w:r w:rsidRPr="00BE2626">
              <w:rPr>
                <w:rFonts w:ascii="Calibri" w:eastAsia="Times New Roman" w:hAnsi="Calibri" w:cs="Calibri"/>
                <w:color w:val="212121"/>
                <w:kern w:val="0"/>
                <w:sz w:val="22"/>
                <w:szCs w:val="22"/>
                <w:lang w:eastAsia="en-GB"/>
                <w14:ligatures w14:val="none"/>
              </w:rPr>
              <w:t>Jankauskaite</w:t>
            </w:r>
            <w:proofErr w:type="spellEnd"/>
            <w:r w:rsidRPr="00BE2626">
              <w:rPr>
                <w:rFonts w:ascii="Calibri" w:eastAsia="Times New Roman" w:hAnsi="Calibri" w:cs="Calibri"/>
                <w:color w:val="212121"/>
                <w:kern w:val="0"/>
                <w:sz w:val="22"/>
                <w:szCs w:val="22"/>
                <w:lang w:eastAsia="en-GB"/>
                <w14:ligatures w14:val="none"/>
              </w:rPr>
              <w:t xml:space="preserve"> L, Keitel K, Mascarenhas I, Milani GP, Musolino AM, </w:t>
            </w:r>
            <w:proofErr w:type="spellStart"/>
            <w:r w:rsidRPr="00BE2626">
              <w:rPr>
                <w:rFonts w:ascii="Calibri" w:eastAsia="Times New Roman" w:hAnsi="Calibri" w:cs="Calibri"/>
                <w:color w:val="212121"/>
                <w:kern w:val="0"/>
                <w:sz w:val="22"/>
                <w:szCs w:val="22"/>
                <w:lang w:eastAsia="en-GB"/>
                <w14:ligatures w14:val="none"/>
              </w:rPr>
              <w:t>Pučuka</w:t>
            </w:r>
            <w:proofErr w:type="spellEnd"/>
            <w:r w:rsidRPr="00BE2626">
              <w:rPr>
                <w:rFonts w:ascii="Calibri" w:eastAsia="Times New Roman" w:hAnsi="Calibri" w:cs="Calibri"/>
                <w:color w:val="212121"/>
                <w:kern w:val="0"/>
                <w:sz w:val="22"/>
                <w:szCs w:val="22"/>
                <w:lang w:eastAsia="en-GB"/>
                <w14:ligatures w14:val="none"/>
              </w:rPr>
              <w:t xml:space="preserve"> Z, Ryd Rinder M, Supino MC, Tirelli F, Nijman RG, </w:t>
            </w:r>
            <w:proofErr w:type="spellStart"/>
            <w:r w:rsidRPr="00BE2626">
              <w:rPr>
                <w:rFonts w:ascii="Calibri" w:eastAsia="Times New Roman" w:hAnsi="Calibri" w:cs="Calibri"/>
                <w:color w:val="212121"/>
                <w:kern w:val="0"/>
                <w:sz w:val="22"/>
                <w:szCs w:val="22"/>
                <w:lang w:eastAsia="en-GB"/>
                <w14:ligatures w14:val="none"/>
              </w:rPr>
              <w:t>Ouldali</w:t>
            </w:r>
            <w:proofErr w:type="spellEnd"/>
            <w:r w:rsidRPr="00BE2626">
              <w:rPr>
                <w:rFonts w:ascii="Calibri" w:eastAsia="Times New Roman" w:hAnsi="Calibri" w:cs="Calibri"/>
                <w:color w:val="212121"/>
                <w:kern w:val="0"/>
                <w:sz w:val="22"/>
                <w:szCs w:val="22"/>
                <w:lang w:eastAsia="en-GB"/>
                <w14:ligatures w14:val="none"/>
              </w:rPr>
              <w:t xml:space="preserve"> N; EPISODES Study Group. Surge of </w:t>
            </w:r>
            <w:proofErr w:type="spellStart"/>
            <w:r w:rsidRPr="00BE2626">
              <w:rPr>
                <w:rFonts w:ascii="Calibri" w:eastAsia="Times New Roman" w:hAnsi="Calibri" w:cs="Calibri"/>
                <w:color w:val="212121"/>
                <w:kern w:val="0"/>
                <w:sz w:val="22"/>
                <w:szCs w:val="22"/>
                <w:lang w:eastAsia="en-GB"/>
                <w14:ligatures w14:val="none"/>
              </w:rPr>
              <w:t>Pediatric</w:t>
            </w:r>
            <w:proofErr w:type="spellEnd"/>
            <w:r w:rsidRPr="00BE2626">
              <w:rPr>
                <w:rFonts w:ascii="Calibri" w:eastAsia="Times New Roman" w:hAnsi="Calibri" w:cs="Calibri"/>
                <w:color w:val="212121"/>
                <w:kern w:val="0"/>
                <w:sz w:val="22"/>
                <w:szCs w:val="22"/>
                <w:lang w:eastAsia="en-GB"/>
                <w14:ligatures w14:val="none"/>
              </w:rPr>
              <w:t xml:space="preserve"> Respiratory Tract Infections after the COVID-19 Pandemic and the Concept of "Immune Debt". J </w:t>
            </w:r>
            <w:proofErr w:type="spellStart"/>
            <w:r w:rsidRPr="00BE2626">
              <w:rPr>
                <w:rFonts w:ascii="Calibri" w:eastAsia="Times New Roman" w:hAnsi="Calibri" w:cs="Calibri"/>
                <w:color w:val="212121"/>
                <w:kern w:val="0"/>
                <w:sz w:val="22"/>
                <w:szCs w:val="22"/>
                <w:lang w:eastAsia="en-GB"/>
                <w14:ligatures w14:val="none"/>
              </w:rPr>
              <w:t>Pediatr</w:t>
            </w:r>
            <w:proofErr w:type="spellEnd"/>
            <w:r w:rsidRPr="00BE2626">
              <w:rPr>
                <w:rFonts w:ascii="Calibri" w:eastAsia="Times New Roman" w:hAnsi="Calibri" w:cs="Calibri"/>
                <w:color w:val="212121"/>
                <w:kern w:val="0"/>
                <w:sz w:val="22"/>
                <w:szCs w:val="22"/>
                <w:lang w:eastAsia="en-GB"/>
                <w14:ligatures w14:val="none"/>
              </w:rPr>
              <w:t xml:space="preserve">. 2024 Nov </w:t>
            </w:r>
            <w:proofErr w:type="gramStart"/>
            <w:r w:rsidRPr="00BE2626">
              <w:rPr>
                <w:rFonts w:ascii="Calibri" w:eastAsia="Times New Roman" w:hAnsi="Calibri" w:cs="Calibri"/>
                <w:color w:val="212121"/>
                <w:kern w:val="0"/>
                <w:sz w:val="22"/>
                <w:szCs w:val="22"/>
                <w:lang w:eastAsia="en-GB"/>
                <w14:ligatures w14:val="none"/>
              </w:rPr>
              <w:t>22;284:114420</w:t>
            </w:r>
            <w:proofErr w:type="gramEnd"/>
            <w:r w:rsidRPr="00BE2626">
              <w:rPr>
                <w:rFonts w:ascii="Calibri" w:eastAsia="Times New Roman" w:hAnsi="Calibri" w:cs="Calibri"/>
                <w:color w:val="212121"/>
                <w:kern w:val="0"/>
                <w:sz w:val="22"/>
                <w:szCs w:val="22"/>
                <w:lang w:eastAsia="en-GB"/>
                <w14:ligatures w14:val="none"/>
              </w:rPr>
              <w:t xml:space="preserve">. </w:t>
            </w:r>
            <w:proofErr w:type="spellStart"/>
            <w:r w:rsidRPr="00BE2626">
              <w:rPr>
                <w:rFonts w:ascii="Calibri" w:eastAsia="Times New Roman" w:hAnsi="Calibri" w:cs="Calibri"/>
                <w:color w:val="212121"/>
                <w:kern w:val="0"/>
                <w:sz w:val="22"/>
                <w:szCs w:val="22"/>
                <w:lang w:eastAsia="en-GB"/>
                <w14:ligatures w14:val="none"/>
              </w:rPr>
              <w:t>doi</w:t>
            </w:r>
            <w:proofErr w:type="spellEnd"/>
            <w:r w:rsidRPr="00BE2626">
              <w:rPr>
                <w:rFonts w:ascii="Calibri" w:eastAsia="Times New Roman" w:hAnsi="Calibri" w:cs="Calibri"/>
                <w:color w:val="212121"/>
                <w:kern w:val="0"/>
                <w:sz w:val="22"/>
                <w:szCs w:val="22"/>
                <w:lang w:eastAsia="en-GB"/>
                <w14:ligatures w14:val="none"/>
              </w:rPr>
              <w:t xml:space="preserve">: 10.1016/j.jpeds.2024.114420. </w:t>
            </w:r>
            <w:proofErr w:type="spellStart"/>
            <w:r w:rsidRPr="00BE2626">
              <w:rPr>
                <w:rFonts w:ascii="Calibri" w:eastAsia="Times New Roman" w:hAnsi="Calibri" w:cs="Calibri"/>
                <w:color w:val="212121"/>
                <w:kern w:val="0"/>
                <w:sz w:val="22"/>
                <w:szCs w:val="22"/>
                <w:lang w:eastAsia="en-GB"/>
                <w14:ligatures w14:val="none"/>
              </w:rPr>
              <w:t>Epub</w:t>
            </w:r>
            <w:proofErr w:type="spellEnd"/>
            <w:r w:rsidRPr="00BE2626">
              <w:rPr>
                <w:rFonts w:ascii="Calibri" w:eastAsia="Times New Roman" w:hAnsi="Calibri" w:cs="Calibri"/>
                <w:color w:val="212121"/>
                <w:kern w:val="0"/>
                <w:sz w:val="22"/>
                <w:szCs w:val="22"/>
                <w:lang w:eastAsia="en-GB"/>
                <w14:ligatures w14:val="none"/>
              </w:rPr>
              <w:t xml:space="preserve"> ahead of print. PMID: 39579868.</w:t>
            </w:r>
          </w:p>
        </w:tc>
      </w:tr>
      <w:tr w:rsidR="00FA3EC3" w:rsidRPr="00FA3EC3" w14:paraId="3B8D6A50" w14:textId="77777777" w:rsidTr="00643F34">
        <w:trPr>
          <w:trHeight w:val="1263"/>
        </w:trPr>
        <w:tc>
          <w:tcPr>
            <w:tcW w:w="1300" w:type="dxa"/>
            <w:shd w:val="clear" w:color="auto" w:fill="auto"/>
          </w:tcPr>
          <w:p w14:paraId="4AC77E3E" w14:textId="06ABA342" w:rsidR="00FA3EC3" w:rsidRPr="00FA3EC3" w:rsidRDefault="00FA3EC3" w:rsidP="00643F34">
            <w:pPr>
              <w:spacing w:after="240"/>
              <w:rPr>
                <w:rFonts w:ascii="Calibri" w:eastAsia="Times New Roman" w:hAnsi="Calibri" w:cs="Calibri"/>
                <w:color w:val="000000"/>
                <w:kern w:val="0"/>
                <w:sz w:val="22"/>
                <w:szCs w:val="22"/>
                <w:lang w:eastAsia="en-GB"/>
                <w14:ligatures w14:val="none"/>
              </w:rPr>
            </w:pPr>
            <w:r w:rsidRPr="00FA3EC3">
              <w:rPr>
                <w:rFonts w:ascii="Calibri" w:eastAsia="Times New Roman" w:hAnsi="Calibri" w:cs="Calibri"/>
                <w:color w:val="000000"/>
                <w:kern w:val="0"/>
                <w:sz w:val="22"/>
                <w:szCs w:val="22"/>
                <w:lang w:eastAsia="en-GB"/>
                <w14:ligatures w14:val="none"/>
              </w:rPr>
              <w:t>2024</w:t>
            </w:r>
          </w:p>
        </w:tc>
        <w:tc>
          <w:tcPr>
            <w:tcW w:w="7200" w:type="dxa"/>
            <w:shd w:val="clear" w:color="auto" w:fill="auto"/>
          </w:tcPr>
          <w:p w14:paraId="6242E664" w14:textId="64A0DB05" w:rsidR="00FA3EC3" w:rsidRPr="00FA3EC3" w:rsidRDefault="00FA3EC3" w:rsidP="00643F34">
            <w:pPr>
              <w:spacing w:after="240"/>
              <w:rPr>
                <w:rFonts w:ascii="Calibri" w:eastAsia="Times New Roman" w:hAnsi="Calibri" w:cs="Calibri"/>
                <w:color w:val="212121"/>
                <w:kern w:val="0"/>
                <w:sz w:val="22"/>
                <w:szCs w:val="22"/>
                <w:lang w:eastAsia="en-GB"/>
                <w14:ligatures w14:val="none"/>
              </w:rPr>
            </w:pPr>
            <w:r w:rsidRPr="00FA3EC3">
              <w:rPr>
                <w:rFonts w:ascii="Calibri" w:hAnsi="Calibri" w:cs="Calibri"/>
                <w:color w:val="212121"/>
                <w:sz w:val="22"/>
                <w:szCs w:val="22"/>
                <w:shd w:val="clear" w:color="auto" w:fill="FFFFFF"/>
              </w:rPr>
              <w:t xml:space="preserve">Gutiérrez CE, Lim R, Chu S. Current progress in international </w:t>
            </w:r>
            <w:proofErr w:type="spellStart"/>
            <w:r w:rsidRPr="00FA3EC3">
              <w:rPr>
                <w:rFonts w:ascii="Calibri" w:hAnsi="Calibri" w:cs="Calibri"/>
                <w:color w:val="212121"/>
                <w:sz w:val="22"/>
                <w:szCs w:val="22"/>
                <w:shd w:val="clear" w:color="auto" w:fill="FFFFFF"/>
              </w:rPr>
              <w:t>pediatric</w:t>
            </w:r>
            <w:proofErr w:type="spellEnd"/>
            <w:r w:rsidRPr="00FA3EC3">
              <w:rPr>
                <w:rFonts w:ascii="Calibri" w:hAnsi="Calibri" w:cs="Calibri"/>
                <w:color w:val="212121"/>
                <w:sz w:val="22"/>
                <w:szCs w:val="22"/>
                <w:shd w:val="clear" w:color="auto" w:fill="FFFFFF"/>
              </w:rPr>
              <w:t xml:space="preserve"> emergency medicine. Curr </w:t>
            </w:r>
            <w:proofErr w:type="spellStart"/>
            <w:r w:rsidRPr="00FA3EC3">
              <w:rPr>
                <w:rFonts w:ascii="Calibri" w:hAnsi="Calibri" w:cs="Calibri"/>
                <w:color w:val="212121"/>
                <w:sz w:val="22"/>
                <w:szCs w:val="22"/>
                <w:shd w:val="clear" w:color="auto" w:fill="FFFFFF"/>
              </w:rPr>
              <w:t>Opin</w:t>
            </w:r>
            <w:proofErr w:type="spellEnd"/>
            <w:r w:rsidRPr="00FA3EC3">
              <w:rPr>
                <w:rFonts w:ascii="Calibri" w:hAnsi="Calibri" w:cs="Calibri"/>
                <w:color w:val="212121"/>
                <w:sz w:val="22"/>
                <w:szCs w:val="22"/>
                <w:shd w:val="clear" w:color="auto" w:fill="FFFFFF"/>
              </w:rPr>
              <w:t xml:space="preserve"> </w:t>
            </w:r>
            <w:proofErr w:type="spellStart"/>
            <w:r w:rsidRPr="00FA3EC3">
              <w:rPr>
                <w:rFonts w:ascii="Calibri" w:hAnsi="Calibri" w:cs="Calibri"/>
                <w:color w:val="212121"/>
                <w:sz w:val="22"/>
                <w:szCs w:val="22"/>
                <w:shd w:val="clear" w:color="auto" w:fill="FFFFFF"/>
              </w:rPr>
              <w:t>Pediatr</w:t>
            </w:r>
            <w:proofErr w:type="spellEnd"/>
            <w:r w:rsidRPr="00FA3EC3">
              <w:rPr>
                <w:rFonts w:ascii="Calibri" w:hAnsi="Calibri" w:cs="Calibri"/>
                <w:color w:val="212121"/>
                <w:sz w:val="22"/>
                <w:szCs w:val="22"/>
                <w:shd w:val="clear" w:color="auto" w:fill="FFFFFF"/>
              </w:rPr>
              <w:t xml:space="preserve">. 2024 Jun 1;36(3):282-287. </w:t>
            </w:r>
            <w:proofErr w:type="spellStart"/>
            <w:r w:rsidRPr="00FA3EC3">
              <w:rPr>
                <w:rFonts w:ascii="Calibri" w:hAnsi="Calibri" w:cs="Calibri"/>
                <w:color w:val="212121"/>
                <w:sz w:val="22"/>
                <w:szCs w:val="22"/>
                <w:shd w:val="clear" w:color="auto" w:fill="FFFFFF"/>
              </w:rPr>
              <w:t>doi</w:t>
            </w:r>
            <w:proofErr w:type="spellEnd"/>
            <w:r w:rsidRPr="00FA3EC3">
              <w:rPr>
                <w:rFonts w:ascii="Calibri" w:hAnsi="Calibri" w:cs="Calibri"/>
                <w:color w:val="212121"/>
                <w:sz w:val="22"/>
                <w:szCs w:val="22"/>
                <w:shd w:val="clear" w:color="auto" w:fill="FFFFFF"/>
              </w:rPr>
              <w:t xml:space="preserve">: 10.1097/MOP.0000000000001355. </w:t>
            </w:r>
            <w:proofErr w:type="spellStart"/>
            <w:r w:rsidRPr="00FA3EC3">
              <w:rPr>
                <w:rFonts w:ascii="Calibri" w:hAnsi="Calibri" w:cs="Calibri"/>
                <w:color w:val="212121"/>
                <w:sz w:val="22"/>
                <w:szCs w:val="22"/>
                <w:shd w:val="clear" w:color="auto" w:fill="FFFFFF"/>
              </w:rPr>
              <w:t>Epub</w:t>
            </w:r>
            <w:proofErr w:type="spellEnd"/>
            <w:r w:rsidRPr="00FA3EC3">
              <w:rPr>
                <w:rFonts w:ascii="Calibri" w:hAnsi="Calibri" w:cs="Calibri"/>
                <w:color w:val="212121"/>
                <w:sz w:val="22"/>
                <w:szCs w:val="22"/>
                <w:shd w:val="clear" w:color="auto" w:fill="FFFFFF"/>
              </w:rPr>
              <w:t xml:space="preserve"> 2024 Apr 4. Erratum in: Curr </w:t>
            </w:r>
            <w:proofErr w:type="spellStart"/>
            <w:r w:rsidRPr="00FA3EC3">
              <w:rPr>
                <w:rFonts w:ascii="Calibri" w:hAnsi="Calibri" w:cs="Calibri"/>
                <w:color w:val="212121"/>
                <w:sz w:val="22"/>
                <w:szCs w:val="22"/>
                <w:shd w:val="clear" w:color="auto" w:fill="FFFFFF"/>
              </w:rPr>
              <w:t>Opin</w:t>
            </w:r>
            <w:proofErr w:type="spellEnd"/>
            <w:r w:rsidRPr="00FA3EC3">
              <w:rPr>
                <w:rFonts w:ascii="Calibri" w:hAnsi="Calibri" w:cs="Calibri"/>
                <w:color w:val="212121"/>
                <w:sz w:val="22"/>
                <w:szCs w:val="22"/>
                <w:shd w:val="clear" w:color="auto" w:fill="FFFFFF"/>
              </w:rPr>
              <w:t xml:space="preserve"> </w:t>
            </w:r>
            <w:proofErr w:type="spellStart"/>
            <w:r w:rsidRPr="00FA3EC3">
              <w:rPr>
                <w:rFonts w:ascii="Calibri" w:hAnsi="Calibri" w:cs="Calibri"/>
                <w:color w:val="212121"/>
                <w:sz w:val="22"/>
                <w:szCs w:val="22"/>
                <w:shd w:val="clear" w:color="auto" w:fill="FFFFFF"/>
              </w:rPr>
              <w:t>Pediatr</w:t>
            </w:r>
            <w:proofErr w:type="spellEnd"/>
            <w:r w:rsidRPr="00FA3EC3">
              <w:rPr>
                <w:rFonts w:ascii="Calibri" w:hAnsi="Calibri" w:cs="Calibri"/>
                <w:color w:val="212121"/>
                <w:sz w:val="22"/>
                <w:szCs w:val="22"/>
                <w:shd w:val="clear" w:color="auto" w:fill="FFFFFF"/>
              </w:rPr>
              <w:t xml:space="preserve">. 2025 Feb 1;37(1):112. </w:t>
            </w:r>
            <w:proofErr w:type="spellStart"/>
            <w:r w:rsidRPr="00FA3EC3">
              <w:rPr>
                <w:rFonts w:ascii="Calibri" w:hAnsi="Calibri" w:cs="Calibri"/>
                <w:color w:val="212121"/>
                <w:sz w:val="22"/>
                <w:szCs w:val="22"/>
                <w:shd w:val="clear" w:color="auto" w:fill="FFFFFF"/>
              </w:rPr>
              <w:t>doi</w:t>
            </w:r>
            <w:proofErr w:type="spellEnd"/>
            <w:r w:rsidRPr="00FA3EC3">
              <w:rPr>
                <w:rFonts w:ascii="Calibri" w:hAnsi="Calibri" w:cs="Calibri"/>
                <w:color w:val="212121"/>
                <w:sz w:val="22"/>
                <w:szCs w:val="22"/>
                <w:shd w:val="clear" w:color="auto" w:fill="FFFFFF"/>
              </w:rPr>
              <w:t>: 10.1097/MOP.0000000000001433. PMID: 38655809.</w:t>
            </w:r>
          </w:p>
        </w:tc>
      </w:tr>
      <w:tr w:rsidR="00BE2626" w:rsidRPr="00BE2626" w14:paraId="5DCDF97C" w14:textId="77777777" w:rsidTr="00643F34">
        <w:trPr>
          <w:trHeight w:val="900"/>
        </w:trPr>
        <w:tc>
          <w:tcPr>
            <w:tcW w:w="1300" w:type="dxa"/>
            <w:shd w:val="clear" w:color="auto" w:fill="auto"/>
            <w:hideMark/>
          </w:tcPr>
          <w:p w14:paraId="055A769D"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2023</w:t>
            </w:r>
          </w:p>
        </w:tc>
        <w:tc>
          <w:tcPr>
            <w:tcW w:w="7200" w:type="dxa"/>
            <w:shd w:val="clear" w:color="auto" w:fill="auto"/>
            <w:hideMark/>
          </w:tcPr>
          <w:p w14:paraId="7A851044"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proofErr w:type="spellStart"/>
            <w:r w:rsidRPr="00BE2626">
              <w:rPr>
                <w:rFonts w:ascii="Calibri" w:eastAsia="Times New Roman" w:hAnsi="Calibri" w:cs="Calibri"/>
                <w:color w:val="222222"/>
                <w:kern w:val="0"/>
                <w:sz w:val="22"/>
                <w:szCs w:val="22"/>
                <w:lang w:eastAsia="en-GB"/>
                <w14:ligatures w14:val="none"/>
              </w:rPr>
              <w:t>Lenglart</w:t>
            </w:r>
            <w:proofErr w:type="spellEnd"/>
            <w:r w:rsidRPr="00BE2626">
              <w:rPr>
                <w:rFonts w:ascii="Calibri" w:eastAsia="Times New Roman" w:hAnsi="Calibri" w:cs="Calibri"/>
                <w:color w:val="222222"/>
                <w:kern w:val="0"/>
                <w:sz w:val="22"/>
                <w:szCs w:val="22"/>
                <w:lang w:eastAsia="en-GB"/>
                <w14:ligatures w14:val="none"/>
              </w:rPr>
              <w:t xml:space="preserve"> L, </w:t>
            </w:r>
            <w:proofErr w:type="spellStart"/>
            <w:r w:rsidRPr="00BE2626">
              <w:rPr>
                <w:rFonts w:ascii="Calibri" w:eastAsia="Times New Roman" w:hAnsi="Calibri" w:cs="Calibri"/>
                <w:color w:val="222222"/>
                <w:kern w:val="0"/>
                <w:sz w:val="22"/>
                <w:szCs w:val="22"/>
                <w:lang w:eastAsia="en-GB"/>
                <w14:ligatures w14:val="none"/>
              </w:rPr>
              <w:t>Ouldali</w:t>
            </w:r>
            <w:proofErr w:type="spellEnd"/>
            <w:r w:rsidRPr="00BE2626">
              <w:rPr>
                <w:rFonts w:ascii="Calibri" w:eastAsia="Times New Roman" w:hAnsi="Calibri" w:cs="Calibri"/>
                <w:color w:val="222222"/>
                <w:kern w:val="0"/>
                <w:sz w:val="22"/>
                <w:szCs w:val="22"/>
                <w:lang w:eastAsia="en-GB"/>
                <w14:ligatures w14:val="none"/>
              </w:rPr>
              <w:t xml:space="preserve"> N, Honeyford K, Bognar Z, Bressan S, </w:t>
            </w:r>
            <w:proofErr w:type="spellStart"/>
            <w:r w:rsidRPr="00BE2626">
              <w:rPr>
                <w:rFonts w:ascii="Calibri" w:eastAsia="Times New Roman" w:hAnsi="Calibri" w:cs="Calibri"/>
                <w:color w:val="222222"/>
                <w:kern w:val="0"/>
                <w:sz w:val="22"/>
                <w:szCs w:val="22"/>
                <w:lang w:eastAsia="en-GB"/>
                <w14:ligatures w14:val="none"/>
              </w:rPr>
              <w:t>Buonsenso</w:t>
            </w:r>
            <w:proofErr w:type="spellEnd"/>
            <w:r w:rsidRPr="00BE2626">
              <w:rPr>
                <w:rFonts w:ascii="Calibri" w:eastAsia="Times New Roman" w:hAnsi="Calibri" w:cs="Calibri"/>
                <w:color w:val="222222"/>
                <w:kern w:val="0"/>
                <w:sz w:val="22"/>
                <w:szCs w:val="22"/>
                <w:lang w:eastAsia="en-GB"/>
                <w14:ligatures w14:val="none"/>
              </w:rPr>
              <w:t xml:space="preserve"> D, Da Dalt L, De T, Farrugia R, Maconochie IK, Moll HA. Respective roles of non-pharmaceutical interventions in bronchiolitis outbreaks: an interrupted time-series analysis based on a multinational surveillance system. European Respiratory Journal. 2023 Feb 16;61(2).</w:t>
            </w:r>
          </w:p>
        </w:tc>
      </w:tr>
      <w:tr w:rsidR="00BE2626" w:rsidRPr="00BE2626" w14:paraId="752F4F9C" w14:textId="77777777" w:rsidTr="00643F34">
        <w:trPr>
          <w:trHeight w:val="1421"/>
        </w:trPr>
        <w:tc>
          <w:tcPr>
            <w:tcW w:w="1300" w:type="dxa"/>
            <w:shd w:val="clear" w:color="auto" w:fill="auto"/>
            <w:hideMark/>
          </w:tcPr>
          <w:p w14:paraId="58AD1A93"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2023</w:t>
            </w:r>
          </w:p>
        </w:tc>
        <w:tc>
          <w:tcPr>
            <w:tcW w:w="7200" w:type="dxa"/>
            <w:shd w:val="clear" w:color="auto" w:fill="auto"/>
            <w:hideMark/>
          </w:tcPr>
          <w:p w14:paraId="03E14C0D"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Roland D, Gardiner A, Razzaq D, Rose K, Bressan S, Honeyford K. In association with the REPEM network (research in European Paediatric emergency medicine) as part of the EPISODES study. Influence of epidemics and pandemics on paediatric ED use: a systematic review. Arch Dis Child. 2023;108(2):115-22.</w:t>
            </w:r>
          </w:p>
        </w:tc>
      </w:tr>
      <w:tr w:rsidR="00BE2626" w:rsidRPr="00BE2626" w14:paraId="4E3952C3" w14:textId="77777777" w:rsidTr="00643F34">
        <w:trPr>
          <w:trHeight w:val="1115"/>
        </w:trPr>
        <w:tc>
          <w:tcPr>
            <w:tcW w:w="1300" w:type="dxa"/>
            <w:shd w:val="clear" w:color="auto" w:fill="auto"/>
            <w:noWrap/>
            <w:hideMark/>
          </w:tcPr>
          <w:p w14:paraId="330DF90D"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2022</w:t>
            </w:r>
          </w:p>
        </w:tc>
        <w:tc>
          <w:tcPr>
            <w:tcW w:w="7200" w:type="dxa"/>
            <w:shd w:val="clear" w:color="auto" w:fill="auto"/>
            <w:hideMark/>
          </w:tcPr>
          <w:p w14:paraId="3A18386C"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proofErr w:type="spellStart"/>
            <w:r w:rsidRPr="00BE2626">
              <w:rPr>
                <w:rFonts w:ascii="Calibri" w:eastAsia="Times New Roman" w:hAnsi="Calibri" w:cs="Calibri"/>
                <w:color w:val="000000"/>
                <w:kern w:val="0"/>
                <w:sz w:val="22"/>
                <w:szCs w:val="22"/>
                <w:lang w:eastAsia="en-GB"/>
                <w14:ligatures w14:val="none"/>
              </w:rPr>
              <w:t>Zanetto</w:t>
            </w:r>
            <w:proofErr w:type="spellEnd"/>
            <w:r w:rsidRPr="00BE2626">
              <w:rPr>
                <w:rFonts w:ascii="Calibri" w:eastAsia="Times New Roman" w:hAnsi="Calibri" w:cs="Calibri"/>
                <w:color w:val="000000"/>
                <w:kern w:val="0"/>
                <w:sz w:val="22"/>
                <w:szCs w:val="22"/>
                <w:lang w:eastAsia="en-GB"/>
                <w14:ligatures w14:val="none"/>
              </w:rPr>
              <w:t xml:space="preserve"> L, van de Maat J, Nieboer D, Moll H, </w:t>
            </w:r>
            <w:proofErr w:type="spellStart"/>
            <w:r w:rsidRPr="00BE2626">
              <w:rPr>
                <w:rFonts w:ascii="Calibri" w:eastAsia="Times New Roman" w:hAnsi="Calibri" w:cs="Calibri"/>
                <w:color w:val="000000"/>
                <w:kern w:val="0"/>
                <w:sz w:val="22"/>
                <w:szCs w:val="22"/>
                <w:lang w:eastAsia="en-GB"/>
                <w14:ligatures w14:val="none"/>
              </w:rPr>
              <w:t>Gervaix</w:t>
            </w:r>
            <w:proofErr w:type="spellEnd"/>
            <w:r w:rsidRPr="00BE2626">
              <w:rPr>
                <w:rFonts w:ascii="Calibri" w:eastAsia="Times New Roman" w:hAnsi="Calibri" w:cs="Calibri"/>
                <w:color w:val="000000"/>
                <w:kern w:val="0"/>
                <w:sz w:val="22"/>
                <w:szCs w:val="22"/>
                <w:lang w:eastAsia="en-GB"/>
                <w14:ligatures w14:val="none"/>
              </w:rPr>
              <w:t xml:space="preserve"> A, Da Dalt L, </w:t>
            </w:r>
            <w:proofErr w:type="spellStart"/>
            <w:r w:rsidRPr="00BE2626">
              <w:rPr>
                <w:rFonts w:ascii="Calibri" w:eastAsia="Times New Roman" w:hAnsi="Calibri" w:cs="Calibri"/>
                <w:color w:val="000000"/>
                <w:kern w:val="0"/>
                <w:sz w:val="22"/>
                <w:szCs w:val="22"/>
                <w:lang w:eastAsia="en-GB"/>
                <w14:ligatures w14:val="none"/>
              </w:rPr>
              <w:t>Mintegi</w:t>
            </w:r>
            <w:proofErr w:type="spellEnd"/>
            <w:r w:rsidRPr="00BE2626">
              <w:rPr>
                <w:rFonts w:ascii="Calibri" w:eastAsia="Times New Roman" w:hAnsi="Calibri" w:cs="Calibri"/>
                <w:color w:val="000000"/>
                <w:kern w:val="0"/>
                <w:sz w:val="22"/>
                <w:szCs w:val="22"/>
                <w:lang w:eastAsia="en-GB"/>
                <w14:ligatures w14:val="none"/>
              </w:rPr>
              <w:t xml:space="preserve"> S, Bressan S, </w:t>
            </w:r>
            <w:proofErr w:type="spellStart"/>
            <w:r w:rsidRPr="00BE2626">
              <w:rPr>
                <w:rFonts w:ascii="Calibri" w:eastAsia="Times New Roman" w:hAnsi="Calibri" w:cs="Calibri"/>
                <w:color w:val="000000"/>
                <w:kern w:val="0"/>
                <w:sz w:val="22"/>
                <w:szCs w:val="22"/>
                <w:lang w:eastAsia="en-GB"/>
                <w14:ligatures w14:val="none"/>
              </w:rPr>
              <w:t>Oostenbrink</w:t>
            </w:r>
            <w:proofErr w:type="spellEnd"/>
            <w:r w:rsidRPr="00BE2626">
              <w:rPr>
                <w:rFonts w:ascii="Calibri" w:eastAsia="Times New Roman" w:hAnsi="Calibri" w:cs="Calibri"/>
                <w:color w:val="000000"/>
                <w:kern w:val="0"/>
                <w:sz w:val="22"/>
                <w:szCs w:val="22"/>
                <w:lang w:eastAsia="en-GB"/>
                <w14:ligatures w14:val="none"/>
              </w:rPr>
              <w:t xml:space="preserve"> R. Diagnostic variation for febrile children in European emergency departments. European journal of </w:t>
            </w:r>
            <w:proofErr w:type="spellStart"/>
            <w:r w:rsidRPr="00BE2626">
              <w:rPr>
                <w:rFonts w:ascii="Calibri" w:eastAsia="Times New Roman" w:hAnsi="Calibri" w:cs="Calibri"/>
                <w:color w:val="000000"/>
                <w:kern w:val="0"/>
                <w:sz w:val="22"/>
                <w:szCs w:val="22"/>
                <w:lang w:eastAsia="en-GB"/>
                <w14:ligatures w14:val="none"/>
              </w:rPr>
              <w:t>pediatrics</w:t>
            </w:r>
            <w:proofErr w:type="spellEnd"/>
            <w:r w:rsidRPr="00BE2626">
              <w:rPr>
                <w:rFonts w:ascii="Calibri" w:eastAsia="Times New Roman" w:hAnsi="Calibri" w:cs="Calibri"/>
                <w:color w:val="000000"/>
                <w:kern w:val="0"/>
                <w:sz w:val="22"/>
                <w:szCs w:val="22"/>
                <w:lang w:eastAsia="en-GB"/>
                <w14:ligatures w14:val="none"/>
              </w:rPr>
              <w:t>. 2022 Jun;181(6):2481-90.</w:t>
            </w:r>
          </w:p>
        </w:tc>
      </w:tr>
      <w:tr w:rsidR="00BE2626" w:rsidRPr="00BE2626" w14:paraId="21DC223F" w14:textId="77777777" w:rsidTr="00F263C4">
        <w:trPr>
          <w:trHeight w:val="699"/>
        </w:trPr>
        <w:tc>
          <w:tcPr>
            <w:tcW w:w="1300" w:type="dxa"/>
            <w:shd w:val="clear" w:color="auto" w:fill="auto"/>
            <w:hideMark/>
          </w:tcPr>
          <w:p w14:paraId="0828E047"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2022</w:t>
            </w:r>
          </w:p>
        </w:tc>
        <w:tc>
          <w:tcPr>
            <w:tcW w:w="7200" w:type="dxa"/>
            <w:shd w:val="clear" w:color="auto" w:fill="auto"/>
            <w:hideMark/>
          </w:tcPr>
          <w:p w14:paraId="2330CAAD"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Dewez JE, </w:t>
            </w:r>
            <w:proofErr w:type="spellStart"/>
            <w:r w:rsidRPr="00BE2626">
              <w:rPr>
                <w:rFonts w:ascii="Calibri" w:eastAsia="Times New Roman" w:hAnsi="Calibri" w:cs="Calibri"/>
                <w:color w:val="222222"/>
                <w:kern w:val="0"/>
                <w:sz w:val="22"/>
                <w:szCs w:val="22"/>
                <w:lang w:eastAsia="en-GB"/>
                <w14:ligatures w14:val="none"/>
              </w:rPr>
              <w:t>Pembrey</w:t>
            </w:r>
            <w:proofErr w:type="spellEnd"/>
            <w:r w:rsidRPr="00BE2626">
              <w:rPr>
                <w:rFonts w:ascii="Calibri" w:eastAsia="Times New Roman" w:hAnsi="Calibri" w:cs="Calibri"/>
                <w:color w:val="222222"/>
                <w:kern w:val="0"/>
                <w:sz w:val="22"/>
                <w:szCs w:val="22"/>
                <w:lang w:eastAsia="en-GB"/>
                <w14:ligatures w14:val="none"/>
              </w:rPr>
              <w:t xml:space="preserve"> L, Nijman RG, Del Torso S, Grossman Z, </w:t>
            </w:r>
            <w:proofErr w:type="spellStart"/>
            <w:r w:rsidRPr="00BE2626">
              <w:rPr>
                <w:rFonts w:ascii="Calibri" w:eastAsia="Times New Roman" w:hAnsi="Calibri" w:cs="Calibri"/>
                <w:color w:val="222222"/>
                <w:kern w:val="0"/>
                <w:sz w:val="22"/>
                <w:szCs w:val="22"/>
                <w:lang w:eastAsia="en-GB"/>
                <w14:ligatures w14:val="none"/>
              </w:rPr>
              <w:t>Hadjipanayis</w:t>
            </w:r>
            <w:proofErr w:type="spellEnd"/>
            <w:r w:rsidRPr="00BE2626">
              <w:rPr>
                <w:rFonts w:ascii="Calibri" w:eastAsia="Times New Roman" w:hAnsi="Calibri" w:cs="Calibri"/>
                <w:color w:val="222222"/>
                <w:kern w:val="0"/>
                <w:sz w:val="22"/>
                <w:szCs w:val="22"/>
                <w:lang w:eastAsia="en-GB"/>
                <w14:ligatures w14:val="none"/>
              </w:rPr>
              <w:t xml:space="preserve"> A, Van Esso D, Lim E, </w:t>
            </w:r>
            <w:proofErr w:type="spellStart"/>
            <w:r w:rsidRPr="00BE2626">
              <w:rPr>
                <w:rFonts w:ascii="Calibri" w:eastAsia="Times New Roman" w:hAnsi="Calibri" w:cs="Calibri"/>
                <w:color w:val="222222"/>
                <w:kern w:val="0"/>
                <w:sz w:val="22"/>
                <w:szCs w:val="22"/>
                <w:lang w:eastAsia="en-GB"/>
                <w14:ligatures w14:val="none"/>
              </w:rPr>
              <w:t>Emonts</w:t>
            </w:r>
            <w:proofErr w:type="spellEnd"/>
            <w:r w:rsidRPr="00BE2626">
              <w:rPr>
                <w:rFonts w:ascii="Calibri" w:eastAsia="Times New Roman" w:hAnsi="Calibri" w:cs="Calibri"/>
                <w:color w:val="222222"/>
                <w:kern w:val="0"/>
                <w:sz w:val="22"/>
                <w:szCs w:val="22"/>
                <w:lang w:eastAsia="en-GB"/>
                <w14:ligatures w14:val="none"/>
              </w:rPr>
              <w:t xml:space="preserve"> M, Burns J, Gras-</w:t>
            </w:r>
            <w:proofErr w:type="spellStart"/>
            <w:r w:rsidRPr="00BE2626">
              <w:rPr>
                <w:rFonts w:ascii="Calibri" w:eastAsia="Times New Roman" w:hAnsi="Calibri" w:cs="Calibri"/>
                <w:color w:val="222222"/>
                <w:kern w:val="0"/>
                <w:sz w:val="22"/>
                <w:szCs w:val="22"/>
                <w:lang w:eastAsia="en-GB"/>
                <w14:ligatures w14:val="none"/>
              </w:rPr>
              <w:t>LeGuen</w:t>
            </w:r>
            <w:proofErr w:type="spellEnd"/>
            <w:r w:rsidRPr="00BE2626">
              <w:rPr>
                <w:rFonts w:ascii="Calibri" w:eastAsia="Times New Roman" w:hAnsi="Calibri" w:cs="Calibri"/>
                <w:color w:val="222222"/>
                <w:kern w:val="0"/>
                <w:sz w:val="22"/>
                <w:szCs w:val="22"/>
                <w:lang w:eastAsia="en-GB"/>
                <w14:ligatures w14:val="none"/>
              </w:rPr>
              <w:t xml:space="preserve"> C. Availability and use of rapid diagnostic tests for the management of acute childhood infections in Europe: A cross-sectional survey of paediatricians. </w:t>
            </w:r>
            <w:proofErr w:type="spellStart"/>
            <w:r w:rsidRPr="00BE2626">
              <w:rPr>
                <w:rFonts w:ascii="Calibri" w:eastAsia="Times New Roman" w:hAnsi="Calibri" w:cs="Calibri"/>
                <w:color w:val="222222"/>
                <w:kern w:val="0"/>
                <w:sz w:val="22"/>
                <w:szCs w:val="22"/>
                <w:lang w:eastAsia="en-GB"/>
                <w14:ligatures w14:val="none"/>
              </w:rPr>
              <w:t>PLoS</w:t>
            </w:r>
            <w:proofErr w:type="spellEnd"/>
            <w:r w:rsidRPr="00BE2626">
              <w:rPr>
                <w:rFonts w:ascii="Calibri" w:eastAsia="Times New Roman" w:hAnsi="Calibri" w:cs="Calibri"/>
                <w:color w:val="222222"/>
                <w:kern w:val="0"/>
                <w:sz w:val="22"/>
                <w:szCs w:val="22"/>
                <w:lang w:eastAsia="en-GB"/>
                <w14:ligatures w14:val="none"/>
              </w:rPr>
              <w:t xml:space="preserve"> One. 2022 Dec 20;17(12</w:t>
            </w:r>
            <w:proofErr w:type="gramStart"/>
            <w:r w:rsidRPr="00BE2626">
              <w:rPr>
                <w:rFonts w:ascii="Calibri" w:eastAsia="Times New Roman" w:hAnsi="Calibri" w:cs="Calibri"/>
                <w:color w:val="222222"/>
                <w:kern w:val="0"/>
                <w:sz w:val="22"/>
                <w:szCs w:val="22"/>
                <w:lang w:eastAsia="en-GB"/>
                <w14:ligatures w14:val="none"/>
              </w:rPr>
              <w:t>):e</w:t>
            </w:r>
            <w:proofErr w:type="gramEnd"/>
            <w:r w:rsidRPr="00BE2626">
              <w:rPr>
                <w:rFonts w:ascii="Calibri" w:eastAsia="Times New Roman" w:hAnsi="Calibri" w:cs="Calibri"/>
                <w:color w:val="222222"/>
                <w:kern w:val="0"/>
                <w:sz w:val="22"/>
                <w:szCs w:val="22"/>
                <w:lang w:eastAsia="en-GB"/>
                <w14:ligatures w14:val="none"/>
              </w:rPr>
              <w:t>0275336.</w:t>
            </w:r>
          </w:p>
        </w:tc>
      </w:tr>
      <w:tr w:rsidR="00BE2626" w:rsidRPr="00BE2626" w14:paraId="2CB0959A" w14:textId="77777777" w:rsidTr="00643F34">
        <w:trPr>
          <w:trHeight w:val="1124"/>
        </w:trPr>
        <w:tc>
          <w:tcPr>
            <w:tcW w:w="1300" w:type="dxa"/>
            <w:shd w:val="clear" w:color="auto" w:fill="auto"/>
            <w:hideMark/>
          </w:tcPr>
          <w:p w14:paraId="151A84BC"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2022</w:t>
            </w:r>
          </w:p>
        </w:tc>
        <w:tc>
          <w:tcPr>
            <w:tcW w:w="7200" w:type="dxa"/>
            <w:shd w:val="clear" w:color="auto" w:fill="auto"/>
            <w:hideMark/>
          </w:tcPr>
          <w:p w14:paraId="3562DC77"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proofErr w:type="spellStart"/>
            <w:r w:rsidRPr="00BE2626">
              <w:rPr>
                <w:rFonts w:ascii="Calibri" w:eastAsia="Times New Roman" w:hAnsi="Calibri" w:cs="Calibri"/>
                <w:color w:val="222222"/>
                <w:kern w:val="0"/>
                <w:sz w:val="22"/>
                <w:szCs w:val="22"/>
                <w:lang w:eastAsia="en-GB"/>
                <w14:ligatures w14:val="none"/>
              </w:rPr>
              <w:t>Teksam</w:t>
            </w:r>
            <w:proofErr w:type="spellEnd"/>
            <w:r w:rsidRPr="00BE2626">
              <w:rPr>
                <w:rFonts w:ascii="Calibri" w:eastAsia="Times New Roman" w:hAnsi="Calibri" w:cs="Calibri"/>
                <w:color w:val="222222"/>
                <w:kern w:val="0"/>
                <w:sz w:val="22"/>
                <w:szCs w:val="22"/>
                <w:lang w:eastAsia="en-GB"/>
                <w14:ligatures w14:val="none"/>
              </w:rPr>
              <w:t xml:space="preserve"> O, </w:t>
            </w:r>
            <w:proofErr w:type="spellStart"/>
            <w:r w:rsidRPr="00BE2626">
              <w:rPr>
                <w:rFonts w:ascii="Calibri" w:eastAsia="Times New Roman" w:hAnsi="Calibri" w:cs="Calibri"/>
                <w:color w:val="222222"/>
                <w:kern w:val="0"/>
                <w:sz w:val="22"/>
                <w:szCs w:val="22"/>
                <w:lang w:eastAsia="en-GB"/>
                <w14:ligatures w14:val="none"/>
              </w:rPr>
              <w:t>Serdaroglu</w:t>
            </w:r>
            <w:proofErr w:type="spellEnd"/>
            <w:r w:rsidRPr="00BE2626">
              <w:rPr>
                <w:rFonts w:ascii="Calibri" w:eastAsia="Times New Roman" w:hAnsi="Calibri" w:cs="Calibri"/>
                <w:color w:val="222222"/>
                <w:kern w:val="0"/>
                <w:sz w:val="22"/>
                <w:szCs w:val="22"/>
                <w:lang w:eastAsia="en-GB"/>
                <w14:ligatures w14:val="none"/>
              </w:rPr>
              <w:t xml:space="preserve"> E, </w:t>
            </w:r>
            <w:proofErr w:type="spellStart"/>
            <w:r w:rsidRPr="00BE2626">
              <w:rPr>
                <w:rFonts w:ascii="Calibri" w:eastAsia="Times New Roman" w:hAnsi="Calibri" w:cs="Calibri"/>
                <w:color w:val="222222"/>
                <w:kern w:val="0"/>
                <w:sz w:val="22"/>
                <w:szCs w:val="22"/>
                <w:lang w:eastAsia="en-GB"/>
                <w14:ligatures w14:val="none"/>
              </w:rPr>
              <w:t>Haliloglu</w:t>
            </w:r>
            <w:proofErr w:type="spellEnd"/>
            <w:r w:rsidRPr="00BE2626">
              <w:rPr>
                <w:rFonts w:ascii="Calibri" w:eastAsia="Times New Roman" w:hAnsi="Calibri" w:cs="Calibri"/>
                <w:color w:val="222222"/>
                <w:kern w:val="0"/>
                <w:sz w:val="22"/>
                <w:szCs w:val="22"/>
                <w:lang w:eastAsia="en-GB"/>
                <w14:ligatures w14:val="none"/>
              </w:rPr>
              <w:t xml:space="preserve"> G, Konuskan B, </w:t>
            </w:r>
            <w:proofErr w:type="spellStart"/>
            <w:r w:rsidRPr="00BE2626">
              <w:rPr>
                <w:rFonts w:ascii="Calibri" w:eastAsia="Times New Roman" w:hAnsi="Calibri" w:cs="Calibri"/>
                <w:color w:val="222222"/>
                <w:kern w:val="0"/>
                <w:sz w:val="22"/>
                <w:szCs w:val="22"/>
                <w:lang w:eastAsia="en-GB"/>
                <w14:ligatures w14:val="none"/>
              </w:rPr>
              <w:t>Yalnizoglu</w:t>
            </w:r>
            <w:proofErr w:type="spellEnd"/>
            <w:r w:rsidRPr="00BE2626">
              <w:rPr>
                <w:rFonts w:ascii="Calibri" w:eastAsia="Times New Roman" w:hAnsi="Calibri" w:cs="Calibri"/>
                <w:color w:val="222222"/>
                <w:kern w:val="0"/>
                <w:sz w:val="22"/>
                <w:szCs w:val="22"/>
                <w:lang w:eastAsia="en-GB"/>
                <w14:ligatures w14:val="none"/>
              </w:rPr>
              <w:t xml:space="preserve"> D. Practices of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physicians on the first febrile and afebrile seizures: </w:t>
            </w:r>
            <w:proofErr w:type="gramStart"/>
            <w:r w:rsidRPr="00BE2626">
              <w:rPr>
                <w:rFonts w:ascii="Calibri" w:eastAsia="Times New Roman" w:hAnsi="Calibri" w:cs="Calibri"/>
                <w:color w:val="222222"/>
                <w:kern w:val="0"/>
                <w:sz w:val="22"/>
                <w:szCs w:val="22"/>
                <w:lang w:eastAsia="en-GB"/>
                <w14:ligatures w14:val="none"/>
              </w:rPr>
              <w:t>a research</w:t>
            </w:r>
            <w:proofErr w:type="gramEnd"/>
            <w:r w:rsidRPr="00BE2626">
              <w:rPr>
                <w:rFonts w:ascii="Calibri" w:eastAsia="Times New Roman" w:hAnsi="Calibri" w:cs="Calibri"/>
                <w:color w:val="222222"/>
                <w:kern w:val="0"/>
                <w:sz w:val="22"/>
                <w:szCs w:val="22"/>
                <w:lang w:eastAsia="en-GB"/>
                <w14:ligatures w14:val="none"/>
              </w:rPr>
              <w:t xml:space="preserve"> in European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Medicine Survey Study. European Journal of Emergency Medicine. 2022 Dec 1;29(6):455-7.</w:t>
            </w:r>
          </w:p>
        </w:tc>
      </w:tr>
      <w:tr w:rsidR="00BE2626" w:rsidRPr="00BE2626" w14:paraId="65D97426" w14:textId="77777777" w:rsidTr="00643F34">
        <w:trPr>
          <w:trHeight w:val="1268"/>
        </w:trPr>
        <w:tc>
          <w:tcPr>
            <w:tcW w:w="1300" w:type="dxa"/>
            <w:shd w:val="clear" w:color="auto" w:fill="auto"/>
            <w:hideMark/>
          </w:tcPr>
          <w:p w14:paraId="0D67FCA8"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2022</w:t>
            </w:r>
          </w:p>
        </w:tc>
        <w:tc>
          <w:tcPr>
            <w:tcW w:w="7200" w:type="dxa"/>
            <w:shd w:val="clear" w:color="auto" w:fill="auto"/>
            <w:hideMark/>
          </w:tcPr>
          <w:p w14:paraId="695465FC"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Nijman RG, Honeyford K, Farrugia R, Rose K, Bognar Z, </w:t>
            </w:r>
            <w:proofErr w:type="spellStart"/>
            <w:r w:rsidRPr="00BE2626">
              <w:rPr>
                <w:rFonts w:ascii="Calibri" w:eastAsia="Times New Roman" w:hAnsi="Calibri" w:cs="Calibri"/>
                <w:color w:val="222222"/>
                <w:kern w:val="0"/>
                <w:sz w:val="22"/>
                <w:szCs w:val="22"/>
                <w:lang w:eastAsia="en-GB"/>
                <w14:ligatures w14:val="none"/>
              </w:rPr>
              <w:t>Buonsenso</w:t>
            </w:r>
            <w:proofErr w:type="spellEnd"/>
            <w:r w:rsidRPr="00BE2626">
              <w:rPr>
                <w:rFonts w:ascii="Calibri" w:eastAsia="Times New Roman" w:hAnsi="Calibri" w:cs="Calibri"/>
                <w:color w:val="222222"/>
                <w:kern w:val="0"/>
                <w:sz w:val="22"/>
                <w:szCs w:val="22"/>
                <w:lang w:eastAsia="en-GB"/>
                <w14:ligatures w14:val="none"/>
              </w:rPr>
              <w:t xml:space="preserve"> D, Da Dalt L, De T, Maconochie IK, Parri N, Roland D. Presentations of children to emergency departments across Europe and the COVID-19 pandemic: a </w:t>
            </w:r>
            <w:r w:rsidRPr="00BE2626">
              <w:rPr>
                <w:rFonts w:ascii="Calibri" w:eastAsia="Times New Roman" w:hAnsi="Calibri" w:cs="Calibri"/>
                <w:color w:val="222222"/>
                <w:kern w:val="0"/>
                <w:sz w:val="22"/>
                <w:szCs w:val="22"/>
                <w:lang w:eastAsia="en-GB"/>
                <w14:ligatures w14:val="none"/>
              </w:rPr>
              <w:lastRenderedPageBreak/>
              <w:t xml:space="preserve">multinational observational study. </w:t>
            </w:r>
            <w:proofErr w:type="spellStart"/>
            <w:r w:rsidRPr="00BE2626">
              <w:rPr>
                <w:rFonts w:ascii="Calibri" w:eastAsia="Times New Roman" w:hAnsi="Calibri" w:cs="Calibri"/>
                <w:color w:val="222222"/>
                <w:kern w:val="0"/>
                <w:sz w:val="22"/>
                <w:szCs w:val="22"/>
                <w:lang w:eastAsia="en-GB"/>
                <w14:ligatures w14:val="none"/>
              </w:rPr>
              <w:t>PLoS</w:t>
            </w:r>
            <w:proofErr w:type="spellEnd"/>
            <w:r w:rsidRPr="00BE2626">
              <w:rPr>
                <w:rFonts w:ascii="Calibri" w:eastAsia="Times New Roman" w:hAnsi="Calibri" w:cs="Calibri"/>
                <w:color w:val="222222"/>
                <w:kern w:val="0"/>
                <w:sz w:val="22"/>
                <w:szCs w:val="22"/>
                <w:lang w:eastAsia="en-GB"/>
                <w14:ligatures w14:val="none"/>
              </w:rPr>
              <w:t xml:space="preserve"> medicine. 2022 Aug 26;19(8</w:t>
            </w:r>
            <w:proofErr w:type="gramStart"/>
            <w:r w:rsidRPr="00BE2626">
              <w:rPr>
                <w:rFonts w:ascii="Calibri" w:eastAsia="Times New Roman" w:hAnsi="Calibri" w:cs="Calibri"/>
                <w:color w:val="222222"/>
                <w:kern w:val="0"/>
                <w:sz w:val="22"/>
                <w:szCs w:val="22"/>
                <w:lang w:eastAsia="en-GB"/>
                <w14:ligatures w14:val="none"/>
              </w:rPr>
              <w:t>):e</w:t>
            </w:r>
            <w:proofErr w:type="gramEnd"/>
            <w:r w:rsidRPr="00BE2626">
              <w:rPr>
                <w:rFonts w:ascii="Calibri" w:eastAsia="Times New Roman" w:hAnsi="Calibri" w:cs="Calibri"/>
                <w:color w:val="222222"/>
                <w:kern w:val="0"/>
                <w:sz w:val="22"/>
                <w:szCs w:val="22"/>
                <w:lang w:eastAsia="en-GB"/>
                <w14:ligatures w14:val="none"/>
              </w:rPr>
              <w:t>1003974.</w:t>
            </w:r>
          </w:p>
        </w:tc>
      </w:tr>
      <w:tr w:rsidR="00BE2626" w:rsidRPr="00BE2626" w14:paraId="568001BA" w14:textId="77777777" w:rsidTr="00643F34">
        <w:trPr>
          <w:trHeight w:val="1329"/>
        </w:trPr>
        <w:tc>
          <w:tcPr>
            <w:tcW w:w="1300" w:type="dxa"/>
            <w:shd w:val="clear" w:color="auto" w:fill="auto"/>
            <w:hideMark/>
          </w:tcPr>
          <w:p w14:paraId="6249BC74"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lastRenderedPageBreak/>
              <w:t>2022</w:t>
            </w:r>
          </w:p>
        </w:tc>
        <w:tc>
          <w:tcPr>
            <w:tcW w:w="7200" w:type="dxa"/>
            <w:shd w:val="clear" w:color="auto" w:fill="auto"/>
            <w:hideMark/>
          </w:tcPr>
          <w:p w14:paraId="41CFA880"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Parri N, </w:t>
            </w:r>
            <w:proofErr w:type="spellStart"/>
            <w:r w:rsidRPr="00BE2626">
              <w:rPr>
                <w:rFonts w:ascii="Calibri" w:eastAsia="Times New Roman" w:hAnsi="Calibri" w:cs="Calibri"/>
                <w:color w:val="222222"/>
                <w:kern w:val="0"/>
                <w:sz w:val="22"/>
                <w:szCs w:val="22"/>
                <w:lang w:eastAsia="en-GB"/>
                <w14:ligatures w14:val="none"/>
              </w:rPr>
              <w:t>Berant</w:t>
            </w:r>
            <w:proofErr w:type="spellEnd"/>
            <w:r w:rsidRPr="00BE2626">
              <w:rPr>
                <w:rFonts w:ascii="Calibri" w:eastAsia="Times New Roman" w:hAnsi="Calibri" w:cs="Calibri"/>
                <w:color w:val="222222"/>
                <w:kern w:val="0"/>
                <w:sz w:val="22"/>
                <w:szCs w:val="22"/>
                <w:lang w:eastAsia="en-GB"/>
                <w14:ligatures w14:val="none"/>
              </w:rPr>
              <w:t xml:space="preserve"> R, Giacalone M, Jones SD, Friedman N, REPEM POCUS collaboration. Dissemination and use of point-of-care ultrasound by </w:t>
            </w:r>
            <w:proofErr w:type="spellStart"/>
            <w:r w:rsidRPr="00BE2626">
              <w:rPr>
                <w:rFonts w:ascii="Calibri" w:eastAsia="Times New Roman" w:hAnsi="Calibri" w:cs="Calibri"/>
                <w:color w:val="222222"/>
                <w:kern w:val="0"/>
                <w:sz w:val="22"/>
                <w:szCs w:val="22"/>
                <w:lang w:eastAsia="en-GB"/>
                <w14:ligatures w14:val="none"/>
              </w:rPr>
              <w:t>pediatricians</w:t>
            </w:r>
            <w:proofErr w:type="spellEnd"/>
            <w:r w:rsidRPr="00BE2626">
              <w:rPr>
                <w:rFonts w:ascii="Calibri" w:eastAsia="Times New Roman" w:hAnsi="Calibri" w:cs="Calibri"/>
                <w:color w:val="222222"/>
                <w:kern w:val="0"/>
                <w:sz w:val="22"/>
                <w:szCs w:val="22"/>
                <w:lang w:eastAsia="en-GB"/>
                <w14:ligatures w14:val="none"/>
              </w:rPr>
              <w:t xml:space="preserve"> in Europe: </w:t>
            </w:r>
            <w:proofErr w:type="gramStart"/>
            <w:r w:rsidRPr="00BE2626">
              <w:rPr>
                <w:rFonts w:ascii="Calibri" w:eastAsia="Times New Roman" w:hAnsi="Calibri" w:cs="Calibri"/>
                <w:color w:val="222222"/>
                <w:kern w:val="0"/>
                <w:sz w:val="22"/>
                <w:szCs w:val="22"/>
                <w:lang w:eastAsia="en-GB"/>
                <w14:ligatures w14:val="none"/>
              </w:rPr>
              <w:t>A research</w:t>
            </w:r>
            <w:proofErr w:type="gramEnd"/>
            <w:r w:rsidRPr="00BE2626">
              <w:rPr>
                <w:rFonts w:ascii="Calibri" w:eastAsia="Times New Roman" w:hAnsi="Calibri" w:cs="Calibri"/>
                <w:color w:val="222222"/>
                <w:kern w:val="0"/>
                <w:sz w:val="22"/>
                <w:szCs w:val="22"/>
                <w:lang w:eastAsia="en-GB"/>
                <w14:ligatures w14:val="none"/>
              </w:rPr>
              <w:t xml:space="preserve"> in European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medicine network collaborative survey.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Care. 2022 Oct 1;38(10</w:t>
            </w:r>
            <w:proofErr w:type="gramStart"/>
            <w:r w:rsidRPr="00BE2626">
              <w:rPr>
                <w:rFonts w:ascii="Calibri" w:eastAsia="Times New Roman" w:hAnsi="Calibri" w:cs="Calibri"/>
                <w:color w:val="222222"/>
                <w:kern w:val="0"/>
                <w:sz w:val="22"/>
                <w:szCs w:val="22"/>
                <w:lang w:eastAsia="en-GB"/>
                <w14:ligatures w14:val="none"/>
              </w:rPr>
              <w:t>):e</w:t>
            </w:r>
            <w:proofErr w:type="gramEnd"/>
            <w:r w:rsidRPr="00BE2626">
              <w:rPr>
                <w:rFonts w:ascii="Calibri" w:eastAsia="Times New Roman" w:hAnsi="Calibri" w:cs="Calibri"/>
                <w:color w:val="222222"/>
                <w:kern w:val="0"/>
                <w:sz w:val="22"/>
                <w:szCs w:val="22"/>
                <w:lang w:eastAsia="en-GB"/>
                <w14:ligatures w14:val="none"/>
              </w:rPr>
              <w:t>1594-600.</w:t>
            </w:r>
          </w:p>
        </w:tc>
      </w:tr>
      <w:tr w:rsidR="006E6C69" w:rsidRPr="006E6C69" w14:paraId="31D7B24E" w14:textId="77777777" w:rsidTr="00643F34">
        <w:trPr>
          <w:trHeight w:val="1329"/>
        </w:trPr>
        <w:tc>
          <w:tcPr>
            <w:tcW w:w="1300" w:type="dxa"/>
            <w:shd w:val="clear" w:color="auto" w:fill="auto"/>
          </w:tcPr>
          <w:p w14:paraId="0A45E074" w14:textId="6C635735" w:rsidR="006E6C69" w:rsidRPr="006E6C69" w:rsidRDefault="006E6C69" w:rsidP="00643F34">
            <w:pPr>
              <w:spacing w:after="240"/>
              <w:rPr>
                <w:rFonts w:ascii="Calibri" w:eastAsia="Times New Roman" w:hAnsi="Calibri" w:cs="Calibri"/>
                <w:color w:val="000000"/>
                <w:kern w:val="0"/>
                <w:sz w:val="22"/>
                <w:szCs w:val="22"/>
                <w:lang w:eastAsia="en-GB"/>
                <w14:ligatures w14:val="none"/>
              </w:rPr>
            </w:pPr>
            <w:r w:rsidRPr="006E6C69">
              <w:rPr>
                <w:rFonts w:ascii="Calibri" w:eastAsia="Times New Roman" w:hAnsi="Calibri" w:cs="Calibri"/>
                <w:color w:val="000000"/>
                <w:kern w:val="0"/>
                <w:sz w:val="22"/>
                <w:szCs w:val="22"/>
                <w:lang w:eastAsia="en-GB"/>
                <w14:ligatures w14:val="none"/>
              </w:rPr>
              <w:t>2021</w:t>
            </w:r>
          </w:p>
        </w:tc>
        <w:tc>
          <w:tcPr>
            <w:tcW w:w="7200" w:type="dxa"/>
            <w:shd w:val="clear" w:color="auto" w:fill="auto"/>
          </w:tcPr>
          <w:p w14:paraId="35C06B0D" w14:textId="58AE4261" w:rsidR="006E6C69" w:rsidRPr="006E6C69" w:rsidRDefault="006E6C69" w:rsidP="00643F34">
            <w:pPr>
              <w:spacing w:after="240"/>
              <w:rPr>
                <w:rFonts w:ascii="Calibri" w:eastAsia="Times New Roman" w:hAnsi="Calibri" w:cs="Calibri"/>
                <w:color w:val="222222"/>
                <w:kern w:val="0"/>
                <w:sz w:val="22"/>
                <w:szCs w:val="22"/>
                <w:lang w:eastAsia="en-GB"/>
                <w14:ligatures w14:val="none"/>
              </w:rPr>
            </w:pPr>
            <w:r w:rsidRPr="006E6C69">
              <w:rPr>
                <w:rFonts w:ascii="Calibri" w:hAnsi="Calibri" w:cs="Calibri"/>
                <w:color w:val="212121"/>
                <w:sz w:val="22"/>
                <w:szCs w:val="22"/>
                <w:shd w:val="clear" w:color="auto" w:fill="FFFFFF"/>
              </w:rPr>
              <w:t xml:space="preserve">Velasco R, </w:t>
            </w:r>
            <w:proofErr w:type="spellStart"/>
            <w:r w:rsidRPr="006E6C69">
              <w:rPr>
                <w:rFonts w:ascii="Calibri" w:hAnsi="Calibri" w:cs="Calibri"/>
                <w:color w:val="212121"/>
                <w:sz w:val="22"/>
                <w:szCs w:val="22"/>
                <w:shd w:val="clear" w:color="auto" w:fill="FFFFFF"/>
              </w:rPr>
              <w:t>Lejarzegi</w:t>
            </w:r>
            <w:proofErr w:type="spellEnd"/>
            <w:r w:rsidRPr="006E6C69">
              <w:rPr>
                <w:rFonts w:ascii="Calibri" w:hAnsi="Calibri" w:cs="Calibri"/>
                <w:color w:val="212121"/>
                <w:sz w:val="22"/>
                <w:szCs w:val="22"/>
                <w:shd w:val="clear" w:color="auto" w:fill="FFFFFF"/>
              </w:rPr>
              <w:t xml:space="preserve"> A, Gomez B, de la Torre M, Duran I, Camara A, de la Rosa D, Manzano S, Rodriguez J, González A, Lopes AA, Rivas A, Martinez I, </w:t>
            </w:r>
            <w:proofErr w:type="spellStart"/>
            <w:r w:rsidRPr="006E6C69">
              <w:rPr>
                <w:rFonts w:ascii="Calibri" w:hAnsi="Calibri" w:cs="Calibri"/>
                <w:color w:val="212121"/>
                <w:sz w:val="22"/>
                <w:szCs w:val="22"/>
                <w:shd w:val="clear" w:color="auto" w:fill="FFFFFF"/>
              </w:rPr>
              <w:t>Angelats</w:t>
            </w:r>
            <w:proofErr w:type="spellEnd"/>
            <w:r w:rsidRPr="006E6C69">
              <w:rPr>
                <w:rFonts w:ascii="Calibri" w:hAnsi="Calibri" w:cs="Calibri"/>
                <w:color w:val="212121"/>
                <w:sz w:val="22"/>
                <w:szCs w:val="22"/>
                <w:shd w:val="clear" w:color="auto" w:fill="FFFFFF"/>
              </w:rPr>
              <w:t xml:space="preserve"> CM, Moya S, Corral S, Alonso J, Del Rio P, Sancho E, Ruiz Del Olmo I, Nieto I, Vega B, </w:t>
            </w:r>
            <w:proofErr w:type="spellStart"/>
            <w:r w:rsidRPr="006E6C69">
              <w:rPr>
                <w:rFonts w:ascii="Calibri" w:hAnsi="Calibri" w:cs="Calibri"/>
                <w:color w:val="212121"/>
                <w:sz w:val="22"/>
                <w:szCs w:val="22"/>
                <w:shd w:val="clear" w:color="auto" w:fill="FFFFFF"/>
              </w:rPr>
              <w:t>Mintegi</w:t>
            </w:r>
            <w:proofErr w:type="spellEnd"/>
            <w:r w:rsidRPr="006E6C69">
              <w:rPr>
                <w:rFonts w:ascii="Calibri" w:hAnsi="Calibri" w:cs="Calibri"/>
                <w:color w:val="212121"/>
                <w:sz w:val="22"/>
                <w:szCs w:val="22"/>
                <w:shd w:val="clear" w:color="auto" w:fill="FFFFFF"/>
              </w:rPr>
              <w:t xml:space="preserve"> S; Research in European </w:t>
            </w:r>
            <w:proofErr w:type="spellStart"/>
            <w:r w:rsidRPr="006E6C69">
              <w:rPr>
                <w:rFonts w:ascii="Calibri" w:hAnsi="Calibri" w:cs="Calibri"/>
                <w:color w:val="212121"/>
                <w:sz w:val="22"/>
                <w:szCs w:val="22"/>
                <w:shd w:val="clear" w:color="auto" w:fill="FFFFFF"/>
              </w:rPr>
              <w:t>Pediatric</w:t>
            </w:r>
            <w:proofErr w:type="spellEnd"/>
            <w:r w:rsidRPr="006E6C69">
              <w:rPr>
                <w:rFonts w:ascii="Calibri" w:hAnsi="Calibri" w:cs="Calibri"/>
                <w:color w:val="212121"/>
                <w:sz w:val="22"/>
                <w:szCs w:val="22"/>
                <w:shd w:val="clear" w:color="auto" w:fill="FFFFFF"/>
              </w:rPr>
              <w:t xml:space="preserve"> Emergency Medicine (REPEM) and the Spanish </w:t>
            </w:r>
            <w:proofErr w:type="spellStart"/>
            <w:r w:rsidRPr="006E6C69">
              <w:rPr>
                <w:rFonts w:ascii="Calibri" w:hAnsi="Calibri" w:cs="Calibri"/>
                <w:color w:val="212121"/>
                <w:sz w:val="22"/>
                <w:szCs w:val="22"/>
                <w:shd w:val="clear" w:color="auto" w:fill="FFFFFF"/>
              </w:rPr>
              <w:t>Pediatric</w:t>
            </w:r>
            <w:proofErr w:type="spellEnd"/>
            <w:r w:rsidRPr="006E6C69">
              <w:rPr>
                <w:rFonts w:ascii="Calibri" w:hAnsi="Calibri" w:cs="Calibri"/>
                <w:color w:val="212121"/>
                <w:sz w:val="22"/>
                <w:szCs w:val="22"/>
                <w:shd w:val="clear" w:color="auto" w:fill="FFFFFF"/>
              </w:rPr>
              <w:t xml:space="preserve"> Emergency Research Group (</w:t>
            </w:r>
            <w:proofErr w:type="spellStart"/>
            <w:r w:rsidRPr="006E6C69">
              <w:rPr>
                <w:rFonts w:ascii="Calibri" w:hAnsi="Calibri" w:cs="Calibri"/>
                <w:color w:val="212121"/>
                <w:sz w:val="22"/>
                <w:szCs w:val="22"/>
                <w:shd w:val="clear" w:color="auto" w:fill="FFFFFF"/>
              </w:rPr>
              <w:t>RISeuP</w:t>
            </w:r>
            <w:proofErr w:type="spellEnd"/>
            <w:r w:rsidRPr="006E6C69">
              <w:rPr>
                <w:rFonts w:ascii="Calibri" w:hAnsi="Calibri" w:cs="Calibri"/>
                <w:color w:val="212121"/>
                <w:sz w:val="22"/>
                <w:szCs w:val="22"/>
                <w:shd w:val="clear" w:color="auto" w:fill="FFFFFF"/>
              </w:rPr>
              <w:t xml:space="preserve">-SPERG). Febrile young infants with abnormal urine dipstick at low risk of invasive bacterial infection. Arch Dis Child. 2021 Jul 19;106(8):758-763. </w:t>
            </w:r>
            <w:proofErr w:type="spellStart"/>
            <w:r w:rsidRPr="006E6C69">
              <w:rPr>
                <w:rFonts w:ascii="Calibri" w:hAnsi="Calibri" w:cs="Calibri"/>
                <w:color w:val="212121"/>
                <w:sz w:val="22"/>
                <w:szCs w:val="22"/>
                <w:shd w:val="clear" w:color="auto" w:fill="FFFFFF"/>
              </w:rPr>
              <w:t>doi</w:t>
            </w:r>
            <w:proofErr w:type="spellEnd"/>
            <w:r w:rsidRPr="006E6C69">
              <w:rPr>
                <w:rFonts w:ascii="Calibri" w:hAnsi="Calibri" w:cs="Calibri"/>
                <w:color w:val="212121"/>
                <w:sz w:val="22"/>
                <w:szCs w:val="22"/>
                <w:shd w:val="clear" w:color="auto" w:fill="FFFFFF"/>
              </w:rPr>
              <w:t>: 10.1136/archdischild-2020-320468. PMID: 33246922.</w:t>
            </w:r>
          </w:p>
        </w:tc>
      </w:tr>
      <w:tr w:rsidR="00BE2626" w:rsidRPr="00BE2626" w14:paraId="1C056DC3" w14:textId="77777777" w:rsidTr="00643F34">
        <w:trPr>
          <w:trHeight w:val="1391"/>
        </w:trPr>
        <w:tc>
          <w:tcPr>
            <w:tcW w:w="1300" w:type="dxa"/>
            <w:shd w:val="clear" w:color="auto" w:fill="auto"/>
            <w:hideMark/>
          </w:tcPr>
          <w:p w14:paraId="07CF2480"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2021</w:t>
            </w:r>
          </w:p>
        </w:tc>
        <w:tc>
          <w:tcPr>
            <w:tcW w:w="7200" w:type="dxa"/>
            <w:shd w:val="clear" w:color="auto" w:fill="auto"/>
            <w:hideMark/>
          </w:tcPr>
          <w:p w14:paraId="30B7F381"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Rose K, Bressan S, Honeyford K, Bognar Z, </w:t>
            </w:r>
            <w:proofErr w:type="spellStart"/>
            <w:r w:rsidRPr="00BE2626">
              <w:rPr>
                <w:rFonts w:ascii="Calibri" w:eastAsia="Times New Roman" w:hAnsi="Calibri" w:cs="Calibri"/>
                <w:color w:val="222222"/>
                <w:kern w:val="0"/>
                <w:sz w:val="22"/>
                <w:szCs w:val="22"/>
                <w:lang w:eastAsia="en-GB"/>
                <w14:ligatures w14:val="none"/>
              </w:rPr>
              <w:t>Buonsenso</w:t>
            </w:r>
            <w:proofErr w:type="spellEnd"/>
            <w:r w:rsidRPr="00BE2626">
              <w:rPr>
                <w:rFonts w:ascii="Calibri" w:eastAsia="Times New Roman" w:hAnsi="Calibri" w:cs="Calibri"/>
                <w:color w:val="222222"/>
                <w:kern w:val="0"/>
                <w:sz w:val="22"/>
                <w:szCs w:val="22"/>
                <w:lang w:eastAsia="en-GB"/>
                <w14:ligatures w14:val="none"/>
              </w:rPr>
              <w:t xml:space="preserve"> D, Da Dalt L, De T, Farrugia R, Parri N, </w:t>
            </w:r>
            <w:proofErr w:type="spellStart"/>
            <w:r w:rsidRPr="00BE2626">
              <w:rPr>
                <w:rFonts w:ascii="Calibri" w:eastAsia="Times New Roman" w:hAnsi="Calibri" w:cs="Calibri"/>
                <w:color w:val="222222"/>
                <w:kern w:val="0"/>
                <w:sz w:val="22"/>
                <w:szCs w:val="22"/>
                <w:lang w:eastAsia="en-GB"/>
                <w14:ligatures w14:val="none"/>
              </w:rPr>
              <w:t>Oostenbrink</w:t>
            </w:r>
            <w:proofErr w:type="spellEnd"/>
            <w:r w:rsidRPr="00BE2626">
              <w:rPr>
                <w:rFonts w:ascii="Calibri" w:eastAsia="Times New Roman" w:hAnsi="Calibri" w:cs="Calibri"/>
                <w:color w:val="222222"/>
                <w:kern w:val="0"/>
                <w:sz w:val="22"/>
                <w:szCs w:val="22"/>
                <w:lang w:eastAsia="en-GB"/>
                <w14:ligatures w14:val="none"/>
              </w:rPr>
              <w:t xml:space="preserve"> R, Maconochie I. Responses of paediatric emergency departments to the first wave of the COVID-19 pandemic in Europe: a cross-sectional survey study. BMJ paediatrics open. 2021 Dec 20;5(1</w:t>
            </w:r>
            <w:proofErr w:type="gramStart"/>
            <w:r w:rsidRPr="00BE2626">
              <w:rPr>
                <w:rFonts w:ascii="Calibri" w:eastAsia="Times New Roman" w:hAnsi="Calibri" w:cs="Calibri"/>
                <w:color w:val="222222"/>
                <w:kern w:val="0"/>
                <w:sz w:val="22"/>
                <w:szCs w:val="22"/>
                <w:lang w:eastAsia="en-GB"/>
                <w14:ligatures w14:val="none"/>
              </w:rPr>
              <w:t>):e</w:t>
            </w:r>
            <w:proofErr w:type="gramEnd"/>
            <w:r w:rsidRPr="00BE2626">
              <w:rPr>
                <w:rFonts w:ascii="Calibri" w:eastAsia="Times New Roman" w:hAnsi="Calibri" w:cs="Calibri"/>
                <w:color w:val="222222"/>
                <w:kern w:val="0"/>
                <w:sz w:val="22"/>
                <w:szCs w:val="22"/>
                <w:lang w:eastAsia="en-GB"/>
                <w14:ligatures w14:val="none"/>
              </w:rPr>
              <w:t>001269.</w:t>
            </w:r>
          </w:p>
        </w:tc>
      </w:tr>
      <w:tr w:rsidR="00BE2626" w:rsidRPr="00BE2626" w14:paraId="3BFFF2A0" w14:textId="77777777" w:rsidTr="00643F34">
        <w:trPr>
          <w:trHeight w:val="1411"/>
        </w:trPr>
        <w:tc>
          <w:tcPr>
            <w:tcW w:w="1300" w:type="dxa"/>
            <w:shd w:val="clear" w:color="auto" w:fill="auto"/>
            <w:hideMark/>
          </w:tcPr>
          <w:p w14:paraId="175099C6"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2021</w:t>
            </w:r>
          </w:p>
        </w:tc>
        <w:tc>
          <w:tcPr>
            <w:tcW w:w="7200" w:type="dxa"/>
            <w:shd w:val="clear" w:color="auto" w:fill="auto"/>
            <w:hideMark/>
          </w:tcPr>
          <w:p w14:paraId="0A2802CC"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Velasco R, Moore CM, </w:t>
            </w:r>
            <w:proofErr w:type="spellStart"/>
            <w:r w:rsidRPr="00BE2626">
              <w:rPr>
                <w:rFonts w:ascii="Calibri" w:eastAsia="Times New Roman" w:hAnsi="Calibri" w:cs="Calibri"/>
                <w:color w:val="222222"/>
                <w:kern w:val="0"/>
                <w:sz w:val="22"/>
                <w:szCs w:val="22"/>
                <w:lang w:eastAsia="en-GB"/>
                <w14:ligatures w14:val="none"/>
              </w:rPr>
              <w:t>Deiratany</w:t>
            </w:r>
            <w:proofErr w:type="spellEnd"/>
            <w:r w:rsidRPr="00BE2626">
              <w:rPr>
                <w:rFonts w:ascii="Calibri" w:eastAsia="Times New Roman" w:hAnsi="Calibri" w:cs="Calibri"/>
                <w:color w:val="222222"/>
                <w:kern w:val="0"/>
                <w:sz w:val="22"/>
                <w:szCs w:val="22"/>
                <w:lang w:eastAsia="en-GB"/>
                <w14:ligatures w14:val="none"/>
              </w:rPr>
              <w:t xml:space="preserve"> S, D’Elia F, </w:t>
            </w:r>
            <w:proofErr w:type="spellStart"/>
            <w:r w:rsidRPr="00BE2626">
              <w:rPr>
                <w:rFonts w:ascii="Calibri" w:eastAsia="Times New Roman" w:hAnsi="Calibri" w:cs="Calibri"/>
                <w:color w:val="222222"/>
                <w:kern w:val="0"/>
                <w:sz w:val="22"/>
                <w:szCs w:val="22"/>
                <w:lang w:eastAsia="en-GB"/>
                <w14:ligatures w14:val="none"/>
              </w:rPr>
              <w:t>Tourteau</w:t>
            </w:r>
            <w:proofErr w:type="spellEnd"/>
            <w:r w:rsidRPr="00BE2626">
              <w:rPr>
                <w:rFonts w:ascii="Calibri" w:eastAsia="Times New Roman" w:hAnsi="Calibri" w:cs="Calibri"/>
                <w:color w:val="222222"/>
                <w:kern w:val="0"/>
                <w:sz w:val="22"/>
                <w:szCs w:val="22"/>
                <w:lang w:eastAsia="en-GB"/>
                <w14:ligatures w14:val="none"/>
              </w:rPr>
              <w:t xml:space="preserve"> LB, </w:t>
            </w:r>
            <w:proofErr w:type="spellStart"/>
            <w:r w:rsidRPr="00BE2626">
              <w:rPr>
                <w:rFonts w:ascii="Calibri" w:eastAsia="Times New Roman" w:hAnsi="Calibri" w:cs="Calibri"/>
                <w:color w:val="222222"/>
                <w:kern w:val="0"/>
                <w:sz w:val="22"/>
                <w:szCs w:val="22"/>
                <w:lang w:eastAsia="en-GB"/>
                <w14:ligatures w14:val="none"/>
              </w:rPr>
              <w:t>Zuiani</w:t>
            </w:r>
            <w:proofErr w:type="spellEnd"/>
            <w:r w:rsidRPr="00BE2626">
              <w:rPr>
                <w:rFonts w:ascii="Calibri" w:eastAsia="Times New Roman" w:hAnsi="Calibri" w:cs="Calibri"/>
                <w:color w:val="222222"/>
                <w:kern w:val="0"/>
                <w:sz w:val="22"/>
                <w:szCs w:val="22"/>
                <w:lang w:eastAsia="en-GB"/>
                <w14:ligatures w14:val="none"/>
              </w:rPr>
              <w:t xml:space="preserve"> C, Bognar Z, Erdelyi K, Fadgyas B, Fejes M, </w:t>
            </w:r>
            <w:proofErr w:type="spellStart"/>
            <w:r w:rsidRPr="00BE2626">
              <w:rPr>
                <w:rFonts w:ascii="Calibri" w:eastAsia="Times New Roman" w:hAnsi="Calibri" w:cs="Calibri"/>
                <w:color w:val="222222"/>
                <w:kern w:val="0"/>
                <w:sz w:val="22"/>
                <w:szCs w:val="22"/>
                <w:lang w:eastAsia="en-GB"/>
                <w14:ligatures w14:val="none"/>
              </w:rPr>
              <w:t>Teksam</w:t>
            </w:r>
            <w:proofErr w:type="spellEnd"/>
            <w:r w:rsidRPr="00BE2626">
              <w:rPr>
                <w:rFonts w:ascii="Calibri" w:eastAsia="Times New Roman" w:hAnsi="Calibri" w:cs="Calibri"/>
                <w:color w:val="222222"/>
                <w:kern w:val="0"/>
                <w:sz w:val="22"/>
                <w:szCs w:val="22"/>
                <w:lang w:eastAsia="en-GB"/>
                <w14:ligatures w14:val="none"/>
              </w:rPr>
              <w:t xml:space="preserve"> O. Variability in the management and imaging use in paediatric minor head trauma in European emergency departments. </w:t>
            </w:r>
            <w:proofErr w:type="gramStart"/>
            <w:r w:rsidRPr="00BE2626">
              <w:rPr>
                <w:rFonts w:ascii="Calibri" w:eastAsia="Times New Roman" w:hAnsi="Calibri" w:cs="Calibri"/>
                <w:color w:val="222222"/>
                <w:kern w:val="0"/>
                <w:sz w:val="22"/>
                <w:szCs w:val="22"/>
                <w:lang w:eastAsia="en-GB"/>
                <w14:ligatures w14:val="none"/>
              </w:rPr>
              <w:t>A research</w:t>
            </w:r>
            <w:proofErr w:type="gramEnd"/>
            <w:r w:rsidRPr="00BE2626">
              <w:rPr>
                <w:rFonts w:ascii="Calibri" w:eastAsia="Times New Roman" w:hAnsi="Calibri" w:cs="Calibri"/>
                <w:color w:val="222222"/>
                <w:kern w:val="0"/>
                <w:sz w:val="22"/>
                <w:szCs w:val="22"/>
                <w:lang w:eastAsia="en-GB"/>
                <w14:ligatures w14:val="none"/>
              </w:rPr>
              <w:t xml:space="preserve"> in European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medicine study. European Journal of Emergency Medicine. 2021 Jun 1;28(3):196-201.</w:t>
            </w:r>
          </w:p>
        </w:tc>
      </w:tr>
      <w:tr w:rsidR="00BE2626" w:rsidRPr="00BE2626" w14:paraId="2B650340" w14:textId="77777777" w:rsidTr="00643F34">
        <w:trPr>
          <w:trHeight w:val="1125"/>
        </w:trPr>
        <w:tc>
          <w:tcPr>
            <w:tcW w:w="1300" w:type="dxa"/>
            <w:shd w:val="clear" w:color="auto" w:fill="auto"/>
            <w:hideMark/>
          </w:tcPr>
          <w:p w14:paraId="6F37C752"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2021</w:t>
            </w:r>
          </w:p>
        </w:tc>
        <w:tc>
          <w:tcPr>
            <w:tcW w:w="7200" w:type="dxa"/>
            <w:shd w:val="clear" w:color="auto" w:fill="auto"/>
            <w:hideMark/>
          </w:tcPr>
          <w:p w14:paraId="49E6840F"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proofErr w:type="spellStart"/>
            <w:r w:rsidRPr="00BE2626">
              <w:rPr>
                <w:rFonts w:ascii="Calibri" w:eastAsia="Times New Roman" w:hAnsi="Calibri" w:cs="Calibri"/>
                <w:color w:val="222222"/>
                <w:kern w:val="0"/>
                <w:sz w:val="22"/>
                <w:szCs w:val="22"/>
                <w:lang w:eastAsia="en-GB"/>
                <w14:ligatures w14:val="none"/>
              </w:rPr>
              <w:t>Hoedeman</w:t>
            </w:r>
            <w:proofErr w:type="spellEnd"/>
            <w:r w:rsidRPr="00BE2626">
              <w:rPr>
                <w:rFonts w:ascii="Calibri" w:eastAsia="Times New Roman" w:hAnsi="Calibri" w:cs="Calibri"/>
                <w:color w:val="222222"/>
                <w:kern w:val="0"/>
                <w:sz w:val="22"/>
                <w:szCs w:val="22"/>
                <w:lang w:eastAsia="en-GB"/>
                <w14:ligatures w14:val="none"/>
              </w:rPr>
              <w:t xml:space="preserve"> F, </w:t>
            </w:r>
            <w:proofErr w:type="spellStart"/>
            <w:r w:rsidRPr="00BE2626">
              <w:rPr>
                <w:rFonts w:ascii="Calibri" w:eastAsia="Times New Roman" w:hAnsi="Calibri" w:cs="Calibri"/>
                <w:color w:val="222222"/>
                <w:kern w:val="0"/>
                <w:sz w:val="22"/>
                <w:szCs w:val="22"/>
                <w:lang w:eastAsia="en-GB"/>
                <w14:ligatures w14:val="none"/>
              </w:rPr>
              <w:t>Puiman</w:t>
            </w:r>
            <w:proofErr w:type="spellEnd"/>
            <w:r w:rsidRPr="00BE2626">
              <w:rPr>
                <w:rFonts w:ascii="Calibri" w:eastAsia="Times New Roman" w:hAnsi="Calibri" w:cs="Calibri"/>
                <w:color w:val="222222"/>
                <w:kern w:val="0"/>
                <w:sz w:val="22"/>
                <w:szCs w:val="22"/>
                <w:lang w:eastAsia="en-GB"/>
                <w14:ligatures w14:val="none"/>
              </w:rPr>
              <w:t xml:space="preserve"> PJ, Smits AW, Dekker MI, Diderich-</w:t>
            </w:r>
            <w:proofErr w:type="spellStart"/>
            <w:r w:rsidRPr="00BE2626">
              <w:rPr>
                <w:rFonts w:ascii="Calibri" w:eastAsia="Times New Roman" w:hAnsi="Calibri" w:cs="Calibri"/>
                <w:color w:val="222222"/>
                <w:kern w:val="0"/>
                <w:sz w:val="22"/>
                <w:szCs w:val="22"/>
                <w:lang w:eastAsia="en-GB"/>
                <w14:ligatures w14:val="none"/>
              </w:rPr>
              <w:t>Lolkes</w:t>
            </w:r>
            <w:proofErr w:type="spellEnd"/>
            <w:r w:rsidRPr="00BE2626">
              <w:rPr>
                <w:rFonts w:ascii="Calibri" w:eastAsia="Times New Roman" w:hAnsi="Calibri" w:cs="Calibri"/>
                <w:color w:val="222222"/>
                <w:kern w:val="0"/>
                <w:sz w:val="22"/>
                <w:szCs w:val="22"/>
                <w:lang w:eastAsia="en-GB"/>
                <w14:ligatures w14:val="none"/>
              </w:rPr>
              <w:t xml:space="preserve"> de Beer H, Laribi S, </w:t>
            </w:r>
            <w:proofErr w:type="spellStart"/>
            <w:r w:rsidRPr="00BE2626">
              <w:rPr>
                <w:rFonts w:ascii="Calibri" w:eastAsia="Times New Roman" w:hAnsi="Calibri" w:cs="Calibri"/>
                <w:color w:val="222222"/>
                <w:kern w:val="0"/>
                <w:sz w:val="22"/>
                <w:szCs w:val="22"/>
                <w:lang w:eastAsia="en-GB"/>
                <w14:ligatures w14:val="none"/>
              </w:rPr>
              <w:t>Lauwaert</w:t>
            </w:r>
            <w:proofErr w:type="spellEnd"/>
            <w:r w:rsidRPr="00BE2626">
              <w:rPr>
                <w:rFonts w:ascii="Calibri" w:eastAsia="Times New Roman" w:hAnsi="Calibri" w:cs="Calibri"/>
                <w:color w:val="222222"/>
                <w:kern w:val="0"/>
                <w:sz w:val="22"/>
                <w:szCs w:val="22"/>
                <w:lang w:eastAsia="en-GB"/>
                <w14:ligatures w14:val="none"/>
              </w:rPr>
              <w:t xml:space="preserve"> D, </w:t>
            </w:r>
            <w:proofErr w:type="spellStart"/>
            <w:r w:rsidRPr="00BE2626">
              <w:rPr>
                <w:rFonts w:ascii="Calibri" w:eastAsia="Times New Roman" w:hAnsi="Calibri" w:cs="Calibri"/>
                <w:color w:val="222222"/>
                <w:kern w:val="0"/>
                <w:sz w:val="22"/>
                <w:szCs w:val="22"/>
                <w:lang w:eastAsia="en-GB"/>
                <w14:ligatures w14:val="none"/>
              </w:rPr>
              <w:t>Oostenbrink</w:t>
            </w:r>
            <w:proofErr w:type="spellEnd"/>
            <w:r w:rsidRPr="00BE2626">
              <w:rPr>
                <w:rFonts w:ascii="Calibri" w:eastAsia="Times New Roman" w:hAnsi="Calibri" w:cs="Calibri"/>
                <w:color w:val="222222"/>
                <w:kern w:val="0"/>
                <w:sz w:val="22"/>
                <w:szCs w:val="22"/>
                <w:lang w:eastAsia="en-GB"/>
                <w14:ligatures w14:val="none"/>
              </w:rPr>
              <w:t xml:space="preserve"> R, Parri N, García-Castrillo Riesgo L, Moll HA. Recognition of child maltreatment in emergency departments in Europe: Should we do </w:t>
            </w:r>
            <w:proofErr w:type="gramStart"/>
            <w:r w:rsidRPr="00BE2626">
              <w:rPr>
                <w:rFonts w:ascii="Calibri" w:eastAsia="Times New Roman" w:hAnsi="Calibri" w:cs="Calibri"/>
                <w:color w:val="222222"/>
                <w:kern w:val="0"/>
                <w:sz w:val="22"/>
                <w:szCs w:val="22"/>
                <w:lang w:eastAsia="en-GB"/>
                <w14:ligatures w14:val="none"/>
              </w:rPr>
              <w:t>better?.</w:t>
            </w:r>
            <w:proofErr w:type="gramEnd"/>
            <w:r w:rsidRPr="00BE2626">
              <w:rPr>
                <w:rFonts w:ascii="Calibri" w:eastAsia="Times New Roman" w:hAnsi="Calibri" w:cs="Calibri"/>
                <w:color w:val="222222"/>
                <w:kern w:val="0"/>
                <w:sz w:val="22"/>
                <w:szCs w:val="22"/>
                <w:lang w:eastAsia="en-GB"/>
                <w14:ligatures w14:val="none"/>
              </w:rPr>
              <w:t xml:space="preserve"> </w:t>
            </w:r>
            <w:proofErr w:type="spellStart"/>
            <w:r w:rsidRPr="00BE2626">
              <w:rPr>
                <w:rFonts w:ascii="Calibri" w:eastAsia="Times New Roman" w:hAnsi="Calibri" w:cs="Calibri"/>
                <w:color w:val="222222"/>
                <w:kern w:val="0"/>
                <w:sz w:val="22"/>
                <w:szCs w:val="22"/>
                <w:lang w:eastAsia="en-GB"/>
                <w14:ligatures w14:val="none"/>
              </w:rPr>
              <w:t>PLoS</w:t>
            </w:r>
            <w:proofErr w:type="spellEnd"/>
            <w:r w:rsidRPr="00BE2626">
              <w:rPr>
                <w:rFonts w:ascii="Calibri" w:eastAsia="Times New Roman" w:hAnsi="Calibri" w:cs="Calibri"/>
                <w:color w:val="222222"/>
                <w:kern w:val="0"/>
                <w:sz w:val="22"/>
                <w:szCs w:val="22"/>
                <w:lang w:eastAsia="en-GB"/>
                <w14:ligatures w14:val="none"/>
              </w:rPr>
              <w:t xml:space="preserve"> one. 2021 Feb 5;16(2</w:t>
            </w:r>
            <w:proofErr w:type="gramStart"/>
            <w:r w:rsidRPr="00BE2626">
              <w:rPr>
                <w:rFonts w:ascii="Calibri" w:eastAsia="Times New Roman" w:hAnsi="Calibri" w:cs="Calibri"/>
                <w:color w:val="222222"/>
                <w:kern w:val="0"/>
                <w:sz w:val="22"/>
                <w:szCs w:val="22"/>
                <w:lang w:eastAsia="en-GB"/>
                <w14:ligatures w14:val="none"/>
              </w:rPr>
              <w:t>):e</w:t>
            </w:r>
            <w:proofErr w:type="gramEnd"/>
            <w:r w:rsidRPr="00BE2626">
              <w:rPr>
                <w:rFonts w:ascii="Calibri" w:eastAsia="Times New Roman" w:hAnsi="Calibri" w:cs="Calibri"/>
                <w:color w:val="222222"/>
                <w:kern w:val="0"/>
                <w:sz w:val="22"/>
                <w:szCs w:val="22"/>
                <w:lang w:eastAsia="en-GB"/>
                <w14:ligatures w14:val="none"/>
              </w:rPr>
              <w:t>0246361.</w:t>
            </w:r>
          </w:p>
        </w:tc>
      </w:tr>
      <w:tr w:rsidR="00BE2626" w:rsidRPr="00BE2626" w14:paraId="539452E0" w14:textId="77777777" w:rsidTr="00643F34">
        <w:trPr>
          <w:trHeight w:val="2261"/>
        </w:trPr>
        <w:tc>
          <w:tcPr>
            <w:tcW w:w="1300" w:type="dxa"/>
            <w:shd w:val="clear" w:color="auto" w:fill="auto"/>
            <w:hideMark/>
          </w:tcPr>
          <w:p w14:paraId="5D3A72E2"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2021</w:t>
            </w:r>
          </w:p>
        </w:tc>
        <w:tc>
          <w:tcPr>
            <w:tcW w:w="7200" w:type="dxa"/>
            <w:shd w:val="clear" w:color="auto" w:fill="auto"/>
            <w:hideMark/>
          </w:tcPr>
          <w:p w14:paraId="265630A1" w14:textId="77777777" w:rsidR="00BE2626" w:rsidRPr="00BE2626" w:rsidRDefault="00BE2626" w:rsidP="00643F34">
            <w:pPr>
              <w:spacing w:after="240"/>
              <w:rPr>
                <w:rFonts w:ascii="Calibri" w:eastAsia="Times New Roman" w:hAnsi="Calibri" w:cs="Calibri"/>
                <w:color w:val="1B1B1B"/>
                <w:kern w:val="0"/>
                <w:sz w:val="22"/>
                <w:szCs w:val="22"/>
                <w:lang w:eastAsia="en-GB"/>
                <w14:ligatures w14:val="none"/>
              </w:rPr>
            </w:pPr>
            <w:r w:rsidRPr="00BE2626">
              <w:rPr>
                <w:rFonts w:ascii="Calibri" w:eastAsia="Times New Roman" w:hAnsi="Calibri" w:cs="Calibri"/>
                <w:color w:val="1B1B1B"/>
                <w:kern w:val="0"/>
                <w:sz w:val="22"/>
                <w:szCs w:val="22"/>
                <w:lang w:eastAsia="en-GB"/>
                <w14:ligatures w14:val="none"/>
              </w:rPr>
              <w:t xml:space="preserve">Sahyoun C, </w:t>
            </w:r>
            <w:proofErr w:type="spellStart"/>
            <w:r w:rsidRPr="00BE2626">
              <w:rPr>
                <w:rFonts w:ascii="Calibri" w:eastAsia="Times New Roman" w:hAnsi="Calibri" w:cs="Calibri"/>
                <w:color w:val="1B1B1B"/>
                <w:kern w:val="0"/>
                <w:sz w:val="22"/>
                <w:szCs w:val="22"/>
                <w:lang w:eastAsia="en-GB"/>
                <w14:ligatures w14:val="none"/>
              </w:rPr>
              <w:t>Cantais</w:t>
            </w:r>
            <w:proofErr w:type="spellEnd"/>
            <w:r w:rsidRPr="00BE2626">
              <w:rPr>
                <w:rFonts w:ascii="Calibri" w:eastAsia="Times New Roman" w:hAnsi="Calibri" w:cs="Calibri"/>
                <w:color w:val="1B1B1B"/>
                <w:kern w:val="0"/>
                <w:sz w:val="22"/>
                <w:szCs w:val="22"/>
                <w:lang w:eastAsia="en-GB"/>
                <w14:ligatures w14:val="none"/>
              </w:rPr>
              <w:t xml:space="preserve"> A, </w:t>
            </w:r>
            <w:proofErr w:type="spellStart"/>
            <w:r w:rsidRPr="00BE2626">
              <w:rPr>
                <w:rFonts w:ascii="Calibri" w:eastAsia="Times New Roman" w:hAnsi="Calibri" w:cs="Calibri"/>
                <w:color w:val="1B1B1B"/>
                <w:kern w:val="0"/>
                <w:sz w:val="22"/>
                <w:szCs w:val="22"/>
                <w:lang w:eastAsia="en-GB"/>
                <w14:ligatures w14:val="none"/>
              </w:rPr>
              <w:t>Gervaix</w:t>
            </w:r>
            <w:proofErr w:type="spellEnd"/>
            <w:r w:rsidRPr="00BE2626">
              <w:rPr>
                <w:rFonts w:ascii="Calibri" w:eastAsia="Times New Roman" w:hAnsi="Calibri" w:cs="Calibri"/>
                <w:color w:val="1B1B1B"/>
                <w:kern w:val="0"/>
                <w:sz w:val="22"/>
                <w:szCs w:val="22"/>
                <w:lang w:eastAsia="en-GB"/>
                <w14:ligatures w14:val="none"/>
              </w:rPr>
              <w:t xml:space="preserve"> A, Bressan S, </w:t>
            </w:r>
            <w:proofErr w:type="spellStart"/>
            <w:r w:rsidRPr="00BE2626">
              <w:rPr>
                <w:rFonts w:ascii="Calibri" w:eastAsia="Times New Roman" w:hAnsi="Calibri" w:cs="Calibri"/>
                <w:color w:val="1B1B1B"/>
                <w:kern w:val="0"/>
                <w:sz w:val="22"/>
                <w:szCs w:val="22"/>
                <w:lang w:eastAsia="en-GB"/>
                <w14:ligatures w14:val="none"/>
              </w:rPr>
              <w:t>Löllgen</w:t>
            </w:r>
            <w:proofErr w:type="spellEnd"/>
            <w:r w:rsidRPr="00BE2626">
              <w:rPr>
                <w:rFonts w:ascii="Calibri" w:eastAsia="Times New Roman" w:hAnsi="Calibri" w:cs="Calibri"/>
                <w:color w:val="1B1B1B"/>
                <w:kern w:val="0"/>
                <w:sz w:val="22"/>
                <w:szCs w:val="22"/>
                <w:lang w:eastAsia="en-GB"/>
                <w14:ligatures w14:val="none"/>
              </w:rPr>
              <w:t xml:space="preserve"> R, Krauss B; </w:t>
            </w:r>
            <w:proofErr w:type="spellStart"/>
            <w:r w:rsidRPr="00BE2626">
              <w:rPr>
                <w:rFonts w:ascii="Calibri" w:eastAsia="Times New Roman" w:hAnsi="Calibri" w:cs="Calibri"/>
                <w:color w:val="1B1B1B"/>
                <w:kern w:val="0"/>
                <w:sz w:val="22"/>
                <w:szCs w:val="22"/>
                <w:lang w:eastAsia="en-GB"/>
                <w14:ligatures w14:val="none"/>
              </w:rPr>
              <w:t>Pediatric</w:t>
            </w:r>
            <w:proofErr w:type="spellEnd"/>
            <w:r w:rsidRPr="00BE2626">
              <w:rPr>
                <w:rFonts w:ascii="Calibri" w:eastAsia="Times New Roman" w:hAnsi="Calibri" w:cs="Calibri"/>
                <w:color w:val="1B1B1B"/>
                <w:kern w:val="0"/>
                <w:sz w:val="22"/>
                <w:szCs w:val="22"/>
                <w:lang w:eastAsia="en-GB"/>
                <w14:ligatures w14:val="none"/>
              </w:rPr>
              <w:t xml:space="preserve"> Emergency Medicine Comfort and Analgesia Research in Europe (</w:t>
            </w:r>
            <w:proofErr w:type="spellStart"/>
            <w:r w:rsidRPr="00BE2626">
              <w:rPr>
                <w:rFonts w:ascii="Calibri" w:eastAsia="Times New Roman" w:hAnsi="Calibri" w:cs="Calibri"/>
                <w:color w:val="1B1B1B"/>
                <w:kern w:val="0"/>
                <w:sz w:val="22"/>
                <w:szCs w:val="22"/>
                <w:lang w:eastAsia="en-GB"/>
                <w14:ligatures w14:val="none"/>
              </w:rPr>
              <w:t>PemCARE</w:t>
            </w:r>
            <w:proofErr w:type="spellEnd"/>
            <w:r w:rsidRPr="00BE2626">
              <w:rPr>
                <w:rFonts w:ascii="Calibri" w:eastAsia="Times New Roman" w:hAnsi="Calibri" w:cs="Calibri"/>
                <w:color w:val="1B1B1B"/>
                <w:kern w:val="0"/>
                <w:sz w:val="22"/>
                <w:szCs w:val="22"/>
                <w:lang w:eastAsia="en-GB"/>
                <w14:ligatures w14:val="none"/>
              </w:rPr>
              <w:t xml:space="preserve">) group of the Research in European </w:t>
            </w:r>
            <w:proofErr w:type="spellStart"/>
            <w:r w:rsidRPr="00BE2626">
              <w:rPr>
                <w:rFonts w:ascii="Calibri" w:eastAsia="Times New Roman" w:hAnsi="Calibri" w:cs="Calibri"/>
                <w:color w:val="1B1B1B"/>
                <w:kern w:val="0"/>
                <w:sz w:val="22"/>
                <w:szCs w:val="22"/>
                <w:lang w:eastAsia="en-GB"/>
                <w14:ligatures w14:val="none"/>
              </w:rPr>
              <w:t>Pediatric</w:t>
            </w:r>
            <w:proofErr w:type="spellEnd"/>
            <w:r w:rsidRPr="00BE2626">
              <w:rPr>
                <w:rFonts w:ascii="Calibri" w:eastAsia="Times New Roman" w:hAnsi="Calibri" w:cs="Calibri"/>
                <w:color w:val="1B1B1B"/>
                <w:kern w:val="0"/>
                <w:sz w:val="22"/>
                <w:szCs w:val="22"/>
                <w:lang w:eastAsia="en-GB"/>
                <w14:ligatures w14:val="none"/>
              </w:rPr>
              <w:t xml:space="preserve"> Emergency Medicine. </w:t>
            </w:r>
            <w:proofErr w:type="spellStart"/>
            <w:r w:rsidRPr="00BE2626">
              <w:rPr>
                <w:rFonts w:ascii="Calibri" w:eastAsia="Times New Roman" w:hAnsi="Calibri" w:cs="Calibri"/>
                <w:color w:val="1B1B1B"/>
                <w:kern w:val="0"/>
                <w:sz w:val="22"/>
                <w:szCs w:val="22"/>
                <w:lang w:eastAsia="en-GB"/>
                <w14:ligatures w14:val="none"/>
              </w:rPr>
              <w:t>Pediatric</w:t>
            </w:r>
            <w:proofErr w:type="spellEnd"/>
            <w:r w:rsidRPr="00BE2626">
              <w:rPr>
                <w:rFonts w:ascii="Calibri" w:eastAsia="Times New Roman" w:hAnsi="Calibri" w:cs="Calibri"/>
                <w:color w:val="1B1B1B"/>
                <w:kern w:val="0"/>
                <w:sz w:val="22"/>
                <w:szCs w:val="22"/>
                <w:lang w:eastAsia="en-GB"/>
                <w14:ligatures w14:val="none"/>
              </w:rPr>
              <w:t xml:space="preserve"> procedural sedation and analgesia in the emergency department: surveying the current European practice. </w:t>
            </w:r>
            <w:proofErr w:type="spellStart"/>
            <w:r w:rsidRPr="00BE2626">
              <w:rPr>
                <w:rFonts w:ascii="Calibri" w:eastAsia="Times New Roman" w:hAnsi="Calibri" w:cs="Calibri"/>
                <w:color w:val="1B1B1B"/>
                <w:kern w:val="0"/>
                <w:sz w:val="22"/>
                <w:szCs w:val="22"/>
                <w:lang w:eastAsia="en-GB"/>
                <w14:ligatures w14:val="none"/>
              </w:rPr>
              <w:t>Eur</w:t>
            </w:r>
            <w:proofErr w:type="spellEnd"/>
            <w:r w:rsidRPr="00BE2626">
              <w:rPr>
                <w:rFonts w:ascii="Calibri" w:eastAsia="Times New Roman" w:hAnsi="Calibri" w:cs="Calibri"/>
                <w:color w:val="1B1B1B"/>
                <w:kern w:val="0"/>
                <w:sz w:val="22"/>
                <w:szCs w:val="22"/>
                <w:lang w:eastAsia="en-GB"/>
                <w14:ligatures w14:val="none"/>
              </w:rPr>
              <w:t xml:space="preserve"> J </w:t>
            </w:r>
            <w:proofErr w:type="spellStart"/>
            <w:r w:rsidRPr="00BE2626">
              <w:rPr>
                <w:rFonts w:ascii="Calibri" w:eastAsia="Times New Roman" w:hAnsi="Calibri" w:cs="Calibri"/>
                <w:color w:val="1B1B1B"/>
                <w:kern w:val="0"/>
                <w:sz w:val="22"/>
                <w:szCs w:val="22"/>
                <w:lang w:eastAsia="en-GB"/>
                <w14:ligatures w14:val="none"/>
              </w:rPr>
              <w:t>Pediatr</w:t>
            </w:r>
            <w:proofErr w:type="spellEnd"/>
            <w:r w:rsidRPr="00BE2626">
              <w:rPr>
                <w:rFonts w:ascii="Calibri" w:eastAsia="Times New Roman" w:hAnsi="Calibri" w:cs="Calibri"/>
                <w:color w:val="1B1B1B"/>
                <w:kern w:val="0"/>
                <w:sz w:val="22"/>
                <w:szCs w:val="22"/>
                <w:lang w:eastAsia="en-GB"/>
                <w14:ligatures w14:val="none"/>
              </w:rPr>
              <w:t xml:space="preserve">. 2021 Jun;180(6):1799-1813. </w:t>
            </w:r>
            <w:proofErr w:type="spellStart"/>
            <w:r w:rsidRPr="00BE2626">
              <w:rPr>
                <w:rFonts w:ascii="Calibri" w:eastAsia="Times New Roman" w:hAnsi="Calibri" w:cs="Calibri"/>
                <w:color w:val="1B1B1B"/>
                <w:kern w:val="0"/>
                <w:sz w:val="22"/>
                <w:szCs w:val="22"/>
                <w:lang w:eastAsia="en-GB"/>
                <w14:ligatures w14:val="none"/>
              </w:rPr>
              <w:t>doi</w:t>
            </w:r>
            <w:proofErr w:type="spellEnd"/>
            <w:r w:rsidRPr="00BE2626">
              <w:rPr>
                <w:rFonts w:ascii="Calibri" w:eastAsia="Times New Roman" w:hAnsi="Calibri" w:cs="Calibri"/>
                <w:color w:val="1B1B1B"/>
                <w:kern w:val="0"/>
                <w:sz w:val="22"/>
                <w:szCs w:val="22"/>
                <w:lang w:eastAsia="en-GB"/>
                <w14:ligatures w14:val="none"/>
              </w:rPr>
              <w:t xml:space="preserve">: 10.1007/s00431-021-03930-6. </w:t>
            </w:r>
            <w:proofErr w:type="spellStart"/>
            <w:r w:rsidRPr="00BE2626">
              <w:rPr>
                <w:rFonts w:ascii="Calibri" w:eastAsia="Times New Roman" w:hAnsi="Calibri" w:cs="Calibri"/>
                <w:color w:val="1B1B1B"/>
                <w:kern w:val="0"/>
                <w:sz w:val="22"/>
                <w:szCs w:val="22"/>
                <w:lang w:eastAsia="en-GB"/>
                <w14:ligatures w14:val="none"/>
              </w:rPr>
              <w:t>Epub</w:t>
            </w:r>
            <w:proofErr w:type="spellEnd"/>
            <w:r w:rsidRPr="00BE2626">
              <w:rPr>
                <w:rFonts w:ascii="Calibri" w:eastAsia="Times New Roman" w:hAnsi="Calibri" w:cs="Calibri"/>
                <w:color w:val="1B1B1B"/>
                <w:kern w:val="0"/>
                <w:sz w:val="22"/>
                <w:szCs w:val="22"/>
                <w:lang w:eastAsia="en-GB"/>
                <w14:ligatures w14:val="none"/>
              </w:rPr>
              <w:t xml:space="preserve"> 2021 Jan 28. Erratum in: </w:t>
            </w:r>
            <w:proofErr w:type="spellStart"/>
            <w:r w:rsidRPr="00BE2626">
              <w:rPr>
                <w:rFonts w:ascii="Calibri" w:eastAsia="Times New Roman" w:hAnsi="Calibri" w:cs="Calibri"/>
                <w:color w:val="1B1B1B"/>
                <w:kern w:val="0"/>
                <w:sz w:val="22"/>
                <w:szCs w:val="22"/>
                <w:lang w:eastAsia="en-GB"/>
                <w14:ligatures w14:val="none"/>
              </w:rPr>
              <w:t>Eur</w:t>
            </w:r>
            <w:proofErr w:type="spellEnd"/>
            <w:r w:rsidRPr="00BE2626">
              <w:rPr>
                <w:rFonts w:ascii="Calibri" w:eastAsia="Times New Roman" w:hAnsi="Calibri" w:cs="Calibri"/>
                <w:color w:val="1B1B1B"/>
                <w:kern w:val="0"/>
                <w:sz w:val="22"/>
                <w:szCs w:val="22"/>
                <w:lang w:eastAsia="en-GB"/>
                <w14:ligatures w14:val="none"/>
              </w:rPr>
              <w:t xml:space="preserve"> J </w:t>
            </w:r>
            <w:proofErr w:type="spellStart"/>
            <w:r w:rsidRPr="00BE2626">
              <w:rPr>
                <w:rFonts w:ascii="Calibri" w:eastAsia="Times New Roman" w:hAnsi="Calibri" w:cs="Calibri"/>
                <w:color w:val="1B1B1B"/>
                <w:kern w:val="0"/>
                <w:sz w:val="22"/>
                <w:szCs w:val="22"/>
                <w:lang w:eastAsia="en-GB"/>
                <w14:ligatures w14:val="none"/>
              </w:rPr>
              <w:t>Pediatr</w:t>
            </w:r>
            <w:proofErr w:type="spellEnd"/>
            <w:r w:rsidRPr="00BE2626">
              <w:rPr>
                <w:rFonts w:ascii="Calibri" w:eastAsia="Times New Roman" w:hAnsi="Calibri" w:cs="Calibri"/>
                <w:color w:val="1B1B1B"/>
                <w:kern w:val="0"/>
                <w:sz w:val="22"/>
                <w:szCs w:val="22"/>
                <w:lang w:eastAsia="en-GB"/>
                <w14:ligatures w14:val="none"/>
              </w:rPr>
              <w:t xml:space="preserve">. 2021 Jun;180(6):1815-1816. </w:t>
            </w:r>
            <w:proofErr w:type="spellStart"/>
            <w:r w:rsidRPr="00BE2626">
              <w:rPr>
                <w:rFonts w:ascii="Calibri" w:eastAsia="Times New Roman" w:hAnsi="Calibri" w:cs="Calibri"/>
                <w:color w:val="1B1B1B"/>
                <w:kern w:val="0"/>
                <w:sz w:val="22"/>
                <w:szCs w:val="22"/>
                <w:lang w:eastAsia="en-GB"/>
                <w14:ligatures w14:val="none"/>
              </w:rPr>
              <w:t>doi</w:t>
            </w:r>
            <w:proofErr w:type="spellEnd"/>
            <w:r w:rsidRPr="00BE2626">
              <w:rPr>
                <w:rFonts w:ascii="Calibri" w:eastAsia="Times New Roman" w:hAnsi="Calibri" w:cs="Calibri"/>
                <w:color w:val="1B1B1B"/>
                <w:kern w:val="0"/>
                <w:sz w:val="22"/>
                <w:szCs w:val="22"/>
                <w:lang w:eastAsia="en-GB"/>
                <w14:ligatures w14:val="none"/>
              </w:rPr>
              <w:t>: 10.1007/s00431-021-03980-w. PMID: 33511466; PMCID: PMC8105204.</w:t>
            </w:r>
          </w:p>
        </w:tc>
      </w:tr>
      <w:tr w:rsidR="00BE2626" w:rsidRPr="00BE2626" w14:paraId="7612DFC6" w14:textId="77777777" w:rsidTr="00643F34">
        <w:trPr>
          <w:trHeight w:val="848"/>
        </w:trPr>
        <w:tc>
          <w:tcPr>
            <w:tcW w:w="1300" w:type="dxa"/>
            <w:shd w:val="clear" w:color="auto" w:fill="auto"/>
            <w:hideMark/>
          </w:tcPr>
          <w:p w14:paraId="7C3C32AA"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2021</w:t>
            </w:r>
          </w:p>
        </w:tc>
        <w:tc>
          <w:tcPr>
            <w:tcW w:w="7200" w:type="dxa"/>
            <w:shd w:val="clear" w:color="auto" w:fill="auto"/>
            <w:hideMark/>
          </w:tcPr>
          <w:p w14:paraId="2C70950D"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proofErr w:type="spellStart"/>
            <w:r w:rsidRPr="00BE2626">
              <w:rPr>
                <w:rFonts w:ascii="Calibri" w:eastAsia="Times New Roman" w:hAnsi="Calibri" w:cs="Calibri"/>
                <w:color w:val="222222"/>
                <w:kern w:val="0"/>
                <w:sz w:val="22"/>
                <w:szCs w:val="22"/>
                <w:lang w:eastAsia="en-GB"/>
                <w14:ligatures w14:val="none"/>
              </w:rPr>
              <w:t>Mintegi</w:t>
            </w:r>
            <w:proofErr w:type="spellEnd"/>
            <w:r w:rsidRPr="00BE2626">
              <w:rPr>
                <w:rFonts w:ascii="Calibri" w:eastAsia="Times New Roman" w:hAnsi="Calibri" w:cs="Calibri"/>
                <w:color w:val="222222"/>
                <w:kern w:val="0"/>
                <w:sz w:val="22"/>
                <w:szCs w:val="22"/>
                <w:lang w:eastAsia="en-GB"/>
                <w14:ligatures w14:val="none"/>
              </w:rPr>
              <w:t xml:space="preserve"> S, Maconochie IK, Waisman Y, </w:t>
            </w:r>
            <w:proofErr w:type="spellStart"/>
            <w:r w:rsidRPr="00BE2626">
              <w:rPr>
                <w:rFonts w:ascii="Calibri" w:eastAsia="Times New Roman" w:hAnsi="Calibri" w:cs="Calibri"/>
                <w:color w:val="222222"/>
                <w:kern w:val="0"/>
                <w:sz w:val="22"/>
                <w:szCs w:val="22"/>
                <w:lang w:eastAsia="en-GB"/>
                <w14:ligatures w14:val="none"/>
              </w:rPr>
              <w:t>Titomanlio</w:t>
            </w:r>
            <w:proofErr w:type="spellEnd"/>
            <w:r w:rsidRPr="00BE2626">
              <w:rPr>
                <w:rFonts w:ascii="Calibri" w:eastAsia="Times New Roman" w:hAnsi="Calibri" w:cs="Calibri"/>
                <w:color w:val="222222"/>
                <w:kern w:val="0"/>
                <w:sz w:val="22"/>
                <w:szCs w:val="22"/>
                <w:lang w:eastAsia="en-GB"/>
                <w14:ligatures w14:val="none"/>
              </w:rPr>
              <w:t xml:space="preserve"> L, Benito J, Laribi S, Moll H.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preparedness of European emergency departments: a </w:t>
            </w:r>
            <w:proofErr w:type="spellStart"/>
            <w:r w:rsidRPr="00BE2626">
              <w:rPr>
                <w:rFonts w:ascii="Calibri" w:eastAsia="Times New Roman" w:hAnsi="Calibri" w:cs="Calibri"/>
                <w:color w:val="222222"/>
                <w:kern w:val="0"/>
                <w:sz w:val="22"/>
                <w:szCs w:val="22"/>
                <w:lang w:eastAsia="en-GB"/>
                <w14:ligatures w14:val="none"/>
              </w:rPr>
              <w:t>multicenter</w:t>
            </w:r>
            <w:proofErr w:type="spellEnd"/>
            <w:r w:rsidRPr="00BE2626">
              <w:rPr>
                <w:rFonts w:ascii="Calibri" w:eastAsia="Times New Roman" w:hAnsi="Calibri" w:cs="Calibri"/>
                <w:color w:val="222222"/>
                <w:kern w:val="0"/>
                <w:sz w:val="22"/>
                <w:szCs w:val="22"/>
                <w:lang w:eastAsia="en-GB"/>
                <w14:ligatures w14:val="none"/>
              </w:rPr>
              <w:t xml:space="preserve"> international survey.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care. 2021 Dec 1;37(12</w:t>
            </w:r>
            <w:proofErr w:type="gramStart"/>
            <w:r w:rsidRPr="00BE2626">
              <w:rPr>
                <w:rFonts w:ascii="Calibri" w:eastAsia="Times New Roman" w:hAnsi="Calibri" w:cs="Calibri"/>
                <w:color w:val="222222"/>
                <w:kern w:val="0"/>
                <w:sz w:val="22"/>
                <w:szCs w:val="22"/>
                <w:lang w:eastAsia="en-GB"/>
                <w14:ligatures w14:val="none"/>
              </w:rPr>
              <w:t>):e</w:t>
            </w:r>
            <w:proofErr w:type="gramEnd"/>
            <w:r w:rsidRPr="00BE2626">
              <w:rPr>
                <w:rFonts w:ascii="Calibri" w:eastAsia="Times New Roman" w:hAnsi="Calibri" w:cs="Calibri"/>
                <w:color w:val="222222"/>
                <w:kern w:val="0"/>
                <w:sz w:val="22"/>
                <w:szCs w:val="22"/>
                <w:lang w:eastAsia="en-GB"/>
                <w14:ligatures w14:val="none"/>
              </w:rPr>
              <w:t>1150-3.</w:t>
            </w:r>
          </w:p>
        </w:tc>
      </w:tr>
      <w:tr w:rsidR="00BE2626" w:rsidRPr="00BE2626" w14:paraId="1CFABA1B" w14:textId="77777777" w:rsidTr="00643F34">
        <w:trPr>
          <w:trHeight w:val="1124"/>
        </w:trPr>
        <w:tc>
          <w:tcPr>
            <w:tcW w:w="1300" w:type="dxa"/>
            <w:shd w:val="clear" w:color="auto" w:fill="auto"/>
            <w:hideMark/>
          </w:tcPr>
          <w:p w14:paraId="4D1F96C8"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lastRenderedPageBreak/>
              <w:t>2021</w:t>
            </w:r>
          </w:p>
        </w:tc>
        <w:tc>
          <w:tcPr>
            <w:tcW w:w="7200" w:type="dxa"/>
            <w:shd w:val="clear" w:color="auto" w:fill="auto"/>
            <w:hideMark/>
          </w:tcPr>
          <w:p w14:paraId="4FE8470E"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Nijman RG, Krone J, </w:t>
            </w:r>
            <w:proofErr w:type="spellStart"/>
            <w:r w:rsidRPr="00BE2626">
              <w:rPr>
                <w:rFonts w:ascii="Calibri" w:eastAsia="Times New Roman" w:hAnsi="Calibri" w:cs="Calibri"/>
                <w:color w:val="222222"/>
                <w:kern w:val="0"/>
                <w:sz w:val="22"/>
                <w:szCs w:val="22"/>
                <w:lang w:eastAsia="en-GB"/>
                <w14:ligatures w14:val="none"/>
              </w:rPr>
              <w:t>Mintegi</w:t>
            </w:r>
            <w:proofErr w:type="spellEnd"/>
            <w:r w:rsidRPr="00BE2626">
              <w:rPr>
                <w:rFonts w:ascii="Calibri" w:eastAsia="Times New Roman" w:hAnsi="Calibri" w:cs="Calibri"/>
                <w:color w:val="222222"/>
                <w:kern w:val="0"/>
                <w:sz w:val="22"/>
                <w:szCs w:val="22"/>
                <w:lang w:eastAsia="en-GB"/>
                <w14:ligatures w14:val="none"/>
              </w:rPr>
              <w:t xml:space="preserve"> S, </w:t>
            </w:r>
            <w:proofErr w:type="spellStart"/>
            <w:r w:rsidRPr="00BE2626">
              <w:rPr>
                <w:rFonts w:ascii="Calibri" w:eastAsia="Times New Roman" w:hAnsi="Calibri" w:cs="Calibri"/>
                <w:color w:val="222222"/>
                <w:kern w:val="0"/>
                <w:sz w:val="22"/>
                <w:szCs w:val="22"/>
                <w:lang w:eastAsia="en-GB"/>
                <w14:ligatures w14:val="none"/>
              </w:rPr>
              <w:t>Bidlingmaier</w:t>
            </w:r>
            <w:proofErr w:type="spellEnd"/>
            <w:r w:rsidRPr="00BE2626">
              <w:rPr>
                <w:rFonts w:ascii="Calibri" w:eastAsia="Times New Roman" w:hAnsi="Calibri" w:cs="Calibri"/>
                <w:color w:val="222222"/>
                <w:kern w:val="0"/>
                <w:sz w:val="22"/>
                <w:szCs w:val="22"/>
                <w:lang w:eastAsia="en-GB"/>
                <w14:ligatures w14:val="none"/>
              </w:rPr>
              <w:t xml:space="preserve"> C, Maconochie IK, Lyttle MD, von Both U. Emergency care provided to refugee children in Europe: </w:t>
            </w:r>
            <w:proofErr w:type="spellStart"/>
            <w:r w:rsidRPr="00BE2626">
              <w:rPr>
                <w:rFonts w:ascii="Calibri" w:eastAsia="Times New Roman" w:hAnsi="Calibri" w:cs="Calibri"/>
                <w:color w:val="222222"/>
                <w:kern w:val="0"/>
                <w:sz w:val="22"/>
                <w:szCs w:val="22"/>
                <w:lang w:eastAsia="en-GB"/>
                <w14:ligatures w14:val="none"/>
              </w:rPr>
              <w:t>RefuNET</w:t>
            </w:r>
            <w:proofErr w:type="spellEnd"/>
            <w:r w:rsidRPr="00BE2626">
              <w:rPr>
                <w:rFonts w:ascii="Calibri" w:eastAsia="Times New Roman" w:hAnsi="Calibri" w:cs="Calibri"/>
                <w:color w:val="222222"/>
                <w:kern w:val="0"/>
                <w:sz w:val="22"/>
                <w:szCs w:val="22"/>
                <w:lang w:eastAsia="en-GB"/>
                <w14:ligatures w14:val="none"/>
              </w:rPr>
              <w:t>: a cross-sectional survey study. Emergency Medicine Journal. 2021 Jan 1;38(1):5-13.</w:t>
            </w:r>
          </w:p>
        </w:tc>
      </w:tr>
      <w:tr w:rsidR="00BE2626" w:rsidRPr="00BE2626" w14:paraId="49971EE3" w14:textId="77777777" w:rsidTr="00643F34">
        <w:trPr>
          <w:trHeight w:val="1408"/>
        </w:trPr>
        <w:tc>
          <w:tcPr>
            <w:tcW w:w="1300" w:type="dxa"/>
            <w:shd w:val="clear" w:color="auto" w:fill="auto"/>
            <w:hideMark/>
          </w:tcPr>
          <w:p w14:paraId="59C2655D"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2020</w:t>
            </w:r>
          </w:p>
        </w:tc>
        <w:tc>
          <w:tcPr>
            <w:tcW w:w="7200" w:type="dxa"/>
            <w:shd w:val="clear" w:color="auto" w:fill="auto"/>
            <w:hideMark/>
          </w:tcPr>
          <w:p w14:paraId="11B78C89"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van de Maat J, Jonkman H, van de Voort E, </w:t>
            </w:r>
            <w:proofErr w:type="spellStart"/>
            <w:r w:rsidRPr="00BE2626">
              <w:rPr>
                <w:rFonts w:ascii="Calibri" w:eastAsia="Times New Roman" w:hAnsi="Calibri" w:cs="Calibri"/>
                <w:color w:val="222222"/>
                <w:kern w:val="0"/>
                <w:sz w:val="22"/>
                <w:szCs w:val="22"/>
                <w:lang w:eastAsia="en-GB"/>
                <w14:ligatures w14:val="none"/>
              </w:rPr>
              <w:t>Mintegi</w:t>
            </w:r>
            <w:proofErr w:type="spellEnd"/>
            <w:r w:rsidRPr="00BE2626">
              <w:rPr>
                <w:rFonts w:ascii="Calibri" w:eastAsia="Times New Roman" w:hAnsi="Calibri" w:cs="Calibri"/>
                <w:color w:val="222222"/>
                <w:kern w:val="0"/>
                <w:sz w:val="22"/>
                <w:szCs w:val="22"/>
                <w:lang w:eastAsia="en-GB"/>
                <w14:ligatures w14:val="none"/>
              </w:rPr>
              <w:t xml:space="preserve"> S, </w:t>
            </w:r>
            <w:proofErr w:type="spellStart"/>
            <w:r w:rsidRPr="00BE2626">
              <w:rPr>
                <w:rFonts w:ascii="Calibri" w:eastAsia="Times New Roman" w:hAnsi="Calibri" w:cs="Calibri"/>
                <w:color w:val="222222"/>
                <w:kern w:val="0"/>
                <w:sz w:val="22"/>
                <w:szCs w:val="22"/>
                <w:lang w:eastAsia="en-GB"/>
                <w14:ligatures w14:val="none"/>
              </w:rPr>
              <w:t>Gervaix</w:t>
            </w:r>
            <w:proofErr w:type="spellEnd"/>
            <w:r w:rsidRPr="00BE2626">
              <w:rPr>
                <w:rFonts w:ascii="Calibri" w:eastAsia="Times New Roman" w:hAnsi="Calibri" w:cs="Calibri"/>
                <w:color w:val="222222"/>
                <w:kern w:val="0"/>
                <w:sz w:val="22"/>
                <w:szCs w:val="22"/>
                <w:lang w:eastAsia="en-GB"/>
                <w14:ligatures w14:val="none"/>
              </w:rPr>
              <w:t xml:space="preserve"> A, Bressan S, Moll H, </w:t>
            </w:r>
            <w:proofErr w:type="spellStart"/>
            <w:r w:rsidRPr="00BE2626">
              <w:rPr>
                <w:rFonts w:ascii="Calibri" w:eastAsia="Times New Roman" w:hAnsi="Calibri" w:cs="Calibri"/>
                <w:color w:val="222222"/>
                <w:kern w:val="0"/>
                <w:sz w:val="22"/>
                <w:szCs w:val="22"/>
                <w:lang w:eastAsia="en-GB"/>
                <w14:ligatures w14:val="none"/>
              </w:rPr>
              <w:t>Oostenbrink</w:t>
            </w:r>
            <w:proofErr w:type="spellEnd"/>
            <w:r w:rsidRPr="00BE2626">
              <w:rPr>
                <w:rFonts w:ascii="Calibri" w:eastAsia="Times New Roman" w:hAnsi="Calibri" w:cs="Calibri"/>
                <w:color w:val="222222"/>
                <w:kern w:val="0"/>
                <w:sz w:val="22"/>
                <w:szCs w:val="22"/>
                <w:lang w:eastAsia="en-GB"/>
                <w14:ligatures w14:val="none"/>
              </w:rPr>
              <w:t xml:space="preserve"> R. Measuring vital signs in children with fever at the emergency department: an observational study on adherence to the NICE recommendations in Europe. European journal of </w:t>
            </w:r>
            <w:proofErr w:type="spellStart"/>
            <w:r w:rsidRPr="00BE2626">
              <w:rPr>
                <w:rFonts w:ascii="Calibri" w:eastAsia="Times New Roman" w:hAnsi="Calibri" w:cs="Calibri"/>
                <w:color w:val="222222"/>
                <w:kern w:val="0"/>
                <w:sz w:val="22"/>
                <w:szCs w:val="22"/>
                <w:lang w:eastAsia="en-GB"/>
                <w14:ligatures w14:val="none"/>
              </w:rPr>
              <w:t>pediatrics</w:t>
            </w:r>
            <w:proofErr w:type="spellEnd"/>
            <w:r w:rsidRPr="00BE2626">
              <w:rPr>
                <w:rFonts w:ascii="Calibri" w:eastAsia="Times New Roman" w:hAnsi="Calibri" w:cs="Calibri"/>
                <w:color w:val="222222"/>
                <w:kern w:val="0"/>
                <w:sz w:val="22"/>
                <w:szCs w:val="22"/>
                <w:lang w:eastAsia="en-GB"/>
                <w14:ligatures w14:val="none"/>
              </w:rPr>
              <w:t xml:space="preserve">. 2020 </w:t>
            </w:r>
            <w:proofErr w:type="gramStart"/>
            <w:r w:rsidRPr="00BE2626">
              <w:rPr>
                <w:rFonts w:ascii="Calibri" w:eastAsia="Times New Roman" w:hAnsi="Calibri" w:cs="Calibri"/>
                <w:color w:val="222222"/>
                <w:kern w:val="0"/>
                <w:sz w:val="22"/>
                <w:szCs w:val="22"/>
                <w:lang w:eastAsia="en-GB"/>
                <w14:ligatures w14:val="none"/>
              </w:rPr>
              <w:t>Jul;179:1097</w:t>
            </w:r>
            <w:proofErr w:type="gramEnd"/>
            <w:r w:rsidRPr="00BE2626">
              <w:rPr>
                <w:rFonts w:ascii="Calibri" w:eastAsia="Times New Roman" w:hAnsi="Calibri" w:cs="Calibri"/>
                <w:color w:val="222222"/>
                <w:kern w:val="0"/>
                <w:sz w:val="22"/>
                <w:szCs w:val="22"/>
                <w:lang w:eastAsia="en-GB"/>
                <w14:ligatures w14:val="none"/>
              </w:rPr>
              <w:t>-106.</w:t>
            </w:r>
          </w:p>
        </w:tc>
      </w:tr>
      <w:tr w:rsidR="00BE2626" w:rsidRPr="00BE2626" w14:paraId="3D9EDC83" w14:textId="77777777" w:rsidTr="00643F34">
        <w:trPr>
          <w:trHeight w:val="1400"/>
        </w:trPr>
        <w:tc>
          <w:tcPr>
            <w:tcW w:w="1300" w:type="dxa"/>
            <w:shd w:val="clear" w:color="auto" w:fill="auto"/>
            <w:hideMark/>
          </w:tcPr>
          <w:p w14:paraId="4588D05E"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2020</w:t>
            </w:r>
          </w:p>
        </w:tc>
        <w:tc>
          <w:tcPr>
            <w:tcW w:w="7200" w:type="dxa"/>
            <w:shd w:val="clear" w:color="auto" w:fill="auto"/>
            <w:hideMark/>
          </w:tcPr>
          <w:p w14:paraId="2CAE8130"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Bressan S, </w:t>
            </w:r>
            <w:proofErr w:type="spellStart"/>
            <w:r w:rsidRPr="00BE2626">
              <w:rPr>
                <w:rFonts w:ascii="Calibri" w:eastAsia="Times New Roman" w:hAnsi="Calibri" w:cs="Calibri"/>
                <w:color w:val="222222"/>
                <w:kern w:val="0"/>
                <w:sz w:val="22"/>
                <w:szCs w:val="22"/>
                <w:lang w:eastAsia="en-GB"/>
                <w14:ligatures w14:val="none"/>
              </w:rPr>
              <w:t>Buonsenso</w:t>
            </w:r>
            <w:proofErr w:type="spellEnd"/>
            <w:r w:rsidRPr="00BE2626">
              <w:rPr>
                <w:rFonts w:ascii="Calibri" w:eastAsia="Times New Roman" w:hAnsi="Calibri" w:cs="Calibri"/>
                <w:color w:val="222222"/>
                <w:kern w:val="0"/>
                <w:sz w:val="22"/>
                <w:szCs w:val="22"/>
                <w:lang w:eastAsia="en-GB"/>
                <w14:ligatures w14:val="none"/>
              </w:rPr>
              <w:t xml:space="preserve"> D, Farrugia R, </w:t>
            </w:r>
            <w:proofErr w:type="spellStart"/>
            <w:r w:rsidRPr="00BE2626">
              <w:rPr>
                <w:rFonts w:ascii="Calibri" w:eastAsia="Times New Roman" w:hAnsi="Calibri" w:cs="Calibri"/>
                <w:color w:val="222222"/>
                <w:kern w:val="0"/>
                <w:sz w:val="22"/>
                <w:szCs w:val="22"/>
                <w:lang w:eastAsia="en-GB"/>
                <w14:ligatures w14:val="none"/>
              </w:rPr>
              <w:t>Oostenbrink</w:t>
            </w:r>
            <w:proofErr w:type="spellEnd"/>
            <w:r w:rsidRPr="00BE2626">
              <w:rPr>
                <w:rFonts w:ascii="Calibri" w:eastAsia="Times New Roman" w:hAnsi="Calibri" w:cs="Calibri"/>
                <w:color w:val="222222"/>
                <w:kern w:val="0"/>
                <w:sz w:val="22"/>
                <w:szCs w:val="22"/>
                <w:lang w:eastAsia="en-GB"/>
                <w14:ligatures w14:val="none"/>
              </w:rPr>
              <w:t xml:space="preserve"> R, </w:t>
            </w:r>
            <w:proofErr w:type="spellStart"/>
            <w:r w:rsidRPr="00BE2626">
              <w:rPr>
                <w:rFonts w:ascii="Calibri" w:eastAsia="Times New Roman" w:hAnsi="Calibri" w:cs="Calibri"/>
                <w:color w:val="222222"/>
                <w:kern w:val="0"/>
                <w:sz w:val="22"/>
                <w:szCs w:val="22"/>
                <w:lang w:eastAsia="en-GB"/>
                <w14:ligatures w14:val="none"/>
              </w:rPr>
              <w:t>Titomanlio</w:t>
            </w:r>
            <w:proofErr w:type="spellEnd"/>
            <w:r w:rsidRPr="00BE2626">
              <w:rPr>
                <w:rFonts w:ascii="Calibri" w:eastAsia="Times New Roman" w:hAnsi="Calibri" w:cs="Calibri"/>
                <w:color w:val="222222"/>
                <w:kern w:val="0"/>
                <w:sz w:val="22"/>
                <w:szCs w:val="22"/>
                <w:lang w:eastAsia="en-GB"/>
                <w14:ligatures w14:val="none"/>
              </w:rPr>
              <w:t xml:space="preserve"> L, Roland D, Nijman RG, Maconochie I, Da Dalt L, </w:t>
            </w:r>
            <w:proofErr w:type="spellStart"/>
            <w:r w:rsidRPr="00BE2626">
              <w:rPr>
                <w:rFonts w:ascii="Calibri" w:eastAsia="Times New Roman" w:hAnsi="Calibri" w:cs="Calibri"/>
                <w:color w:val="222222"/>
                <w:kern w:val="0"/>
                <w:sz w:val="22"/>
                <w:szCs w:val="22"/>
                <w:lang w:eastAsia="en-GB"/>
                <w14:ligatures w14:val="none"/>
              </w:rPr>
              <w:t>Mintegi</w:t>
            </w:r>
            <w:proofErr w:type="spellEnd"/>
            <w:r w:rsidRPr="00BE2626">
              <w:rPr>
                <w:rFonts w:ascii="Calibri" w:eastAsia="Times New Roman" w:hAnsi="Calibri" w:cs="Calibri"/>
                <w:color w:val="222222"/>
                <w:kern w:val="0"/>
                <w:sz w:val="22"/>
                <w:szCs w:val="22"/>
                <w:lang w:eastAsia="en-GB"/>
                <w14:ligatures w14:val="none"/>
              </w:rPr>
              <w:t xml:space="preserve"> S, Hachimi-Idrissi S. Preparedness and response to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CoVID-19 in European Emergency Departments: a survey of the REPEM and PERUKI networks. Annals of emergency medicine. 2020 Dec 1;76(6):788-800.</w:t>
            </w:r>
          </w:p>
        </w:tc>
      </w:tr>
      <w:tr w:rsidR="00BE2626" w:rsidRPr="00BE2626" w14:paraId="70770D26" w14:textId="77777777" w:rsidTr="00643F34">
        <w:trPr>
          <w:trHeight w:val="1351"/>
        </w:trPr>
        <w:tc>
          <w:tcPr>
            <w:tcW w:w="1300" w:type="dxa"/>
            <w:shd w:val="clear" w:color="auto" w:fill="auto"/>
            <w:hideMark/>
          </w:tcPr>
          <w:p w14:paraId="127E71C6"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2019</w:t>
            </w:r>
          </w:p>
        </w:tc>
        <w:tc>
          <w:tcPr>
            <w:tcW w:w="7200" w:type="dxa"/>
            <w:shd w:val="clear" w:color="auto" w:fill="auto"/>
            <w:hideMark/>
          </w:tcPr>
          <w:p w14:paraId="17DF66CA"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 xml:space="preserve">Van De Maat J, Van De Voort E, </w:t>
            </w:r>
            <w:proofErr w:type="spellStart"/>
            <w:r w:rsidRPr="00BE2626">
              <w:rPr>
                <w:rFonts w:ascii="Calibri" w:eastAsia="Times New Roman" w:hAnsi="Calibri" w:cs="Calibri"/>
                <w:color w:val="000000"/>
                <w:kern w:val="0"/>
                <w:sz w:val="22"/>
                <w:szCs w:val="22"/>
                <w:lang w:eastAsia="en-GB"/>
                <w14:ligatures w14:val="none"/>
              </w:rPr>
              <w:t>Mintegi</w:t>
            </w:r>
            <w:proofErr w:type="spellEnd"/>
            <w:r w:rsidRPr="00BE2626">
              <w:rPr>
                <w:rFonts w:ascii="Calibri" w:eastAsia="Times New Roman" w:hAnsi="Calibri" w:cs="Calibri"/>
                <w:color w:val="000000"/>
                <w:kern w:val="0"/>
                <w:sz w:val="22"/>
                <w:szCs w:val="22"/>
                <w:lang w:eastAsia="en-GB"/>
                <w14:ligatures w14:val="none"/>
              </w:rPr>
              <w:t xml:space="preserve"> S, </w:t>
            </w:r>
            <w:proofErr w:type="spellStart"/>
            <w:r w:rsidRPr="00BE2626">
              <w:rPr>
                <w:rFonts w:ascii="Calibri" w:eastAsia="Times New Roman" w:hAnsi="Calibri" w:cs="Calibri"/>
                <w:color w:val="000000"/>
                <w:kern w:val="0"/>
                <w:sz w:val="22"/>
                <w:szCs w:val="22"/>
                <w:lang w:eastAsia="en-GB"/>
                <w14:ligatures w14:val="none"/>
              </w:rPr>
              <w:t>Gervaix</w:t>
            </w:r>
            <w:proofErr w:type="spellEnd"/>
            <w:r w:rsidRPr="00BE2626">
              <w:rPr>
                <w:rFonts w:ascii="Calibri" w:eastAsia="Times New Roman" w:hAnsi="Calibri" w:cs="Calibri"/>
                <w:color w:val="000000"/>
                <w:kern w:val="0"/>
                <w:sz w:val="22"/>
                <w:szCs w:val="22"/>
                <w:lang w:eastAsia="en-GB"/>
                <w14:ligatures w14:val="none"/>
              </w:rPr>
              <w:t xml:space="preserve"> A, Nieboer D, Moll H, </w:t>
            </w:r>
            <w:proofErr w:type="spellStart"/>
            <w:r w:rsidRPr="00BE2626">
              <w:rPr>
                <w:rFonts w:ascii="Calibri" w:eastAsia="Times New Roman" w:hAnsi="Calibri" w:cs="Calibri"/>
                <w:color w:val="000000"/>
                <w:kern w:val="0"/>
                <w:sz w:val="22"/>
                <w:szCs w:val="22"/>
                <w:lang w:eastAsia="en-GB"/>
                <w14:ligatures w14:val="none"/>
              </w:rPr>
              <w:t>Oostenbrink</w:t>
            </w:r>
            <w:proofErr w:type="spellEnd"/>
            <w:r w:rsidRPr="00BE2626">
              <w:rPr>
                <w:rFonts w:ascii="Calibri" w:eastAsia="Times New Roman" w:hAnsi="Calibri" w:cs="Calibri"/>
                <w:color w:val="000000"/>
                <w:kern w:val="0"/>
                <w:sz w:val="22"/>
                <w:szCs w:val="22"/>
                <w:lang w:eastAsia="en-GB"/>
                <w14:ligatures w14:val="none"/>
              </w:rPr>
              <w:t xml:space="preserve"> R, Moll HA, van Veen M, Noordzij JG, Smit F. Antibiotic prescription for febrile children in European emergency departments: a cross-sectional, observational study. The Lancet infectious diseases. 2019 Apr 1;19(4):382-91.</w:t>
            </w:r>
          </w:p>
        </w:tc>
      </w:tr>
      <w:tr w:rsidR="00BE2626" w:rsidRPr="00BE2626" w14:paraId="123A8EEF" w14:textId="77777777" w:rsidTr="00643F34">
        <w:trPr>
          <w:trHeight w:val="1055"/>
        </w:trPr>
        <w:tc>
          <w:tcPr>
            <w:tcW w:w="1300" w:type="dxa"/>
            <w:shd w:val="clear" w:color="auto" w:fill="auto"/>
            <w:hideMark/>
          </w:tcPr>
          <w:p w14:paraId="22406CBC"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2019</w:t>
            </w:r>
          </w:p>
        </w:tc>
        <w:tc>
          <w:tcPr>
            <w:tcW w:w="7200" w:type="dxa"/>
            <w:shd w:val="clear" w:color="auto" w:fill="auto"/>
            <w:hideMark/>
          </w:tcPr>
          <w:p w14:paraId="1C981A6D"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Bressan S, </w:t>
            </w:r>
            <w:proofErr w:type="spellStart"/>
            <w:r w:rsidRPr="00BE2626">
              <w:rPr>
                <w:rFonts w:ascii="Calibri" w:eastAsia="Times New Roman" w:hAnsi="Calibri" w:cs="Calibri"/>
                <w:color w:val="222222"/>
                <w:kern w:val="0"/>
                <w:sz w:val="22"/>
                <w:szCs w:val="22"/>
                <w:lang w:eastAsia="en-GB"/>
                <w14:ligatures w14:val="none"/>
              </w:rPr>
              <w:t>Titomanlio</w:t>
            </w:r>
            <w:proofErr w:type="spellEnd"/>
            <w:r w:rsidRPr="00BE2626">
              <w:rPr>
                <w:rFonts w:ascii="Calibri" w:eastAsia="Times New Roman" w:hAnsi="Calibri" w:cs="Calibri"/>
                <w:color w:val="222222"/>
                <w:kern w:val="0"/>
                <w:sz w:val="22"/>
                <w:szCs w:val="22"/>
                <w:lang w:eastAsia="en-GB"/>
                <w14:ligatures w14:val="none"/>
              </w:rPr>
              <w:t xml:space="preserve"> L, Gomez B, </w:t>
            </w:r>
            <w:proofErr w:type="spellStart"/>
            <w:r w:rsidRPr="00BE2626">
              <w:rPr>
                <w:rFonts w:ascii="Calibri" w:eastAsia="Times New Roman" w:hAnsi="Calibri" w:cs="Calibri"/>
                <w:color w:val="222222"/>
                <w:kern w:val="0"/>
                <w:sz w:val="22"/>
                <w:szCs w:val="22"/>
                <w:lang w:eastAsia="en-GB"/>
                <w14:ligatures w14:val="none"/>
              </w:rPr>
              <w:t>Mintegi</w:t>
            </w:r>
            <w:proofErr w:type="spellEnd"/>
            <w:r w:rsidRPr="00BE2626">
              <w:rPr>
                <w:rFonts w:ascii="Calibri" w:eastAsia="Times New Roman" w:hAnsi="Calibri" w:cs="Calibri"/>
                <w:color w:val="222222"/>
                <w:kern w:val="0"/>
                <w:sz w:val="22"/>
                <w:szCs w:val="22"/>
                <w:lang w:eastAsia="en-GB"/>
                <w14:ligatures w14:val="none"/>
              </w:rPr>
              <w:t xml:space="preserve"> S, </w:t>
            </w:r>
            <w:proofErr w:type="spellStart"/>
            <w:r w:rsidRPr="00BE2626">
              <w:rPr>
                <w:rFonts w:ascii="Calibri" w:eastAsia="Times New Roman" w:hAnsi="Calibri" w:cs="Calibri"/>
                <w:color w:val="222222"/>
                <w:kern w:val="0"/>
                <w:sz w:val="22"/>
                <w:szCs w:val="22"/>
                <w:lang w:eastAsia="en-GB"/>
                <w14:ligatures w14:val="none"/>
              </w:rPr>
              <w:t>Gervaix</w:t>
            </w:r>
            <w:proofErr w:type="spellEnd"/>
            <w:r w:rsidRPr="00BE2626">
              <w:rPr>
                <w:rFonts w:ascii="Calibri" w:eastAsia="Times New Roman" w:hAnsi="Calibri" w:cs="Calibri"/>
                <w:color w:val="222222"/>
                <w:kern w:val="0"/>
                <w:sz w:val="22"/>
                <w:szCs w:val="22"/>
                <w:lang w:eastAsia="en-GB"/>
                <w14:ligatures w14:val="none"/>
              </w:rPr>
              <w:t xml:space="preserve"> A, Parri N, Da Dalt L, Moll HA, Waisman Y, Maconochie IK, </w:t>
            </w:r>
            <w:proofErr w:type="spellStart"/>
            <w:r w:rsidRPr="00BE2626">
              <w:rPr>
                <w:rFonts w:ascii="Calibri" w:eastAsia="Times New Roman" w:hAnsi="Calibri" w:cs="Calibri"/>
                <w:color w:val="222222"/>
                <w:kern w:val="0"/>
                <w:sz w:val="22"/>
                <w:szCs w:val="22"/>
                <w:lang w:eastAsia="en-GB"/>
                <w14:ligatures w14:val="none"/>
              </w:rPr>
              <w:t>Oostenbrink</w:t>
            </w:r>
            <w:proofErr w:type="spellEnd"/>
            <w:r w:rsidRPr="00BE2626">
              <w:rPr>
                <w:rFonts w:ascii="Calibri" w:eastAsia="Times New Roman" w:hAnsi="Calibri" w:cs="Calibri"/>
                <w:color w:val="222222"/>
                <w:kern w:val="0"/>
                <w:sz w:val="22"/>
                <w:szCs w:val="22"/>
                <w:lang w:eastAsia="en-GB"/>
                <w14:ligatures w14:val="none"/>
              </w:rPr>
              <w:t xml:space="preserve"> R. Research priorities for European paediatric emergency medicine. Archives of disease in childhood. 2019 Sep 1;104(9):869-73.</w:t>
            </w:r>
          </w:p>
        </w:tc>
      </w:tr>
      <w:tr w:rsidR="00BE2626" w:rsidRPr="00BE2626" w14:paraId="3F5A3ECF" w14:textId="77777777" w:rsidTr="00643F34">
        <w:trPr>
          <w:trHeight w:val="960"/>
        </w:trPr>
        <w:tc>
          <w:tcPr>
            <w:tcW w:w="1300" w:type="dxa"/>
            <w:shd w:val="clear" w:color="auto" w:fill="auto"/>
            <w:hideMark/>
          </w:tcPr>
          <w:p w14:paraId="2C712397"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2016</w:t>
            </w:r>
          </w:p>
        </w:tc>
        <w:tc>
          <w:tcPr>
            <w:tcW w:w="7200" w:type="dxa"/>
            <w:shd w:val="clear" w:color="auto" w:fill="auto"/>
            <w:hideMark/>
          </w:tcPr>
          <w:p w14:paraId="0B6F13E0"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proofErr w:type="spellStart"/>
            <w:r w:rsidRPr="00BE2626">
              <w:rPr>
                <w:rFonts w:ascii="Calibri" w:eastAsia="Times New Roman" w:hAnsi="Calibri" w:cs="Calibri"/>
                <w:color w:val="222222"/>
                <w:kern w:val="0"/>
                <w:sz w:val="22"/>
                <w:szCs w:val="22"/>
                <w:lang w:eastAsia="en-GB"/>
                <w14:ligatures w14:val="none"/>
              </w:rPr>
              <w:t>deVos</w:t>
            </w:r>
            <w:proofErr w:type="spellEnd"/>
            <w:r w:rsidRPr="00BE2626">
              <w:rPr>
                <w:rFonts w:ascii="Calibri" w:eastAsia="Times New Roman" w:hAnsi="Calibri" w:cs="Calibri"/>
                <w:color w:val="222222"/>
                <w:kern w:val="0"/>
                <w:sz w:val="22"/>
                <w:szCs w:val="22"/>
                <w:lang w:eastAsia="en-GB"/>
                <w14:ligatures w14:val="none"/>
              </w:rPr>
              <w:t xml:space="preserve">-Kerkhof E, Roland D, de Bekker-Grob E, </w:t>
            </w:r>
            <w:proofErr w:type="spellStart"/>
            <w:r w:rsidRPr="00BE2626">
              <w:rPr>
                <w:rFonts w:ascii="Calibri" w:eastAsia="Times New Roman" w:hAnsi="Calibri" w:cs="Calibri"/>
                <w:color w:val="222222"/>
                <w:kern w:val="0"/>
                <w:sz w:val="22"/>
                <w:szCs w:val="22"/>
                <w:lang w:eastAsia="en-GB"/>
                <w14:ligatures w14:val="none"/>
              </w:rPr>
              <w:t>Oostenbrink</w:t>
            </w:r>
            <w:proofErr w:type="spellEnd"/>
            <w:r w:rsidRPr="00BE2626">
              <w:rPr>
                <w:rFonts w:ascii="Calibri" w:eastAsia="Times New Roman" w:hAnsi="Calibri" w:cs="Calibri"/>
                <w:color w:val="222222"/>
                <w:kern w:val="0"/>
                <w:sz w:val="22"/>
                <w:szCs w:val="22"/>
                <w:lang w:eastAsia="en-GB"/>
                <w14:ligatures w14:val="none"/>
              </w:rPr>
              <w:t xml:space="preserve"> R, </w:t>
            </w:r>
            <w:proofErr w:type="spellStart"/>
            <w:r w:rsidRPr="00BE2626">
              <w:rPr>
                <w:rFonts w:ascii="Calibri" w:eastAsia="Times New Roman" w:hAnsi="Calibri" w:cs="Calibri"/>
                <w:color w:val="222222"/>
                <w:kern w:val="0"/>
                <w:sz w:val="22"/>
                <w:szCs w:val="22"/>
                <w:lang w:eastAsia="en-GB"/>
                <w14:ligatures w14:val="none"/>
              </w:rPr>
              <w:t>Lakhanpaul</w:t>
            </w:r>
            <w:proofErr w:type="spellEnd"/>
            <w:r w:rsidRPr="00BE2626">
              <w:rPr>
                <w:rFonts w:ascii="Calibri" w:eastAsia="Times New Roman" w:hAnsi="Calibri" w:cs="Calibri"/>
                <w:color w:val="222222"/>
                <w:kern w:val="0"/>
                <w:sz w:val="22"/>
                <w:szCs w:val="22"/>
                <w:lang w:eastAsia="en-GB"/>
                <w14:ligatures w14:val="none"/>
              </w:rPr>
              <w:t xml:space="preserve"> M, Moll HA. Clinicians’ overestimation of febrile child risk assessment. European Journal of </w:t>
            </w:r>
            <w:proofErr w:type="spellStart"/>
            <w:r w:rsidRPr="00BE2626">
              <w:rPr>
                <w:rFonts w:ascii="Calibri" w:eastAsia="Times New Roman" w:hAnsi="Calibri" w:cs="Calibri"/>
                <w:color w:val="222222"/>
                <w:kern w:val="0"/>
                <w:sz w:val="22"/>
                <w:szCs w:val="22"/>
                <w:lang w:eastAsia="en-GB"/>
                <w14:ligatures w14:val="none"/>
              </w:rPr>
              <w:t>Pediatrics</w:t>
            </w:r>
            <w:proofErr w:type="spellEnd"/>
            <w:r w:rsidRPr="00BE2626">
              <w:rPr>
                <w:rFonts w:ascii="Calibri" w:eastAsia="Times New Roman" w:hAnsi="Calibri" w:cs="Calibri"/>
                <w:color w:val="222222"/>
                <w:kern w:val="0"/>
                <w:sz w:val="22"/>
                <w:szCs w:val="22"/>
                <w:lang w:eastAsia="en-GB"/>
                <w14:ligatures w14:val="none"/>
              </w:rPr>
              <w:t xml:space="preserve">. 2016 </w:t>
            </w:r>
            <w:proofErr w:type="gramStart"/>
            <w:r w:rsidRPr="00BE2626">
              <w:rPr>
                <w:rFonts w:ascii="Calibri" w:eastAsia="Times New Roman" w:hAnsi="Calibri" w:cs="Calibri"/>
                <w:color w:val="222222"/>
                <w:kern w:val="0"/>
                <w:sz w:val="22"/>
                <w:szCs w:val="22"/>
                <w:lang w:eastAsia="en-GB"/>
                <w14:ligatures w14:val="none"/>
              </w:rPr>
              <w:t>Apr;175:563</w:t>
            </w:r>
            <w:proofErr w:type="gramEnd"/>
            <w:r w:rsidRPr="00BE2626">
              <w:rPr>
                <w:rFonts w:ascii="Calibri" w:eastAsia="Times New Roman" w:hAnsi="Calibri" w:cs="Calibri"/>
                <w:color w:val="222222"/>
                <w:kern w:val="0"/>
                <w:sz w:val="22"/>
                <w:szCs w:val="22"/>
                <w:lang w:eastAsia="en-GB"/>
                <w14:ligatures w14:val="none"/>
              </w:rPr>
              <w:t>-72.</w:t>
            </w:r>
          </w:p>
        </w:tc>
      </w:tr>
      <w:tr w:rsidR="00BE2626" w:rsidRPr="00BE2626" w14:paraId="244BAA29" w14:textId="77777777" w:rsidTr="00643F34">
        <w:trPr>
          <w:trHeight w:val="1004"/>
        </w:trPr>
        <w:tc>
          <w:tcPr>
            <w:tcW w:w="1300" w:type="dxa"/>
            <w:shd w:val="clear" w:color="auto" w:fill="auto"/>
            <w:hideMark/>
          </w:tcPr>
          <w:p w14:paraId="04285B27"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2014</w:t>
            </w:r>
          </w:p>
        </w:tc>
        <w:tc>
          <w:tcPr>
            <w:tcW w:w="7200" w:type="dxa"/>
            <w:shd w:val="clear" w:color="auto" w:fill="auto"/>
            <w:hideMark/>
          </w:tcPr>
          <w:p w14:paraId="1B3D9361"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proofErr w:type="spellStart"/>
            <w:r w:rsidRPr="00BE2626">
              <w:rPr>
                <w:rFonts w:ascii="Calibri" w:eastAsia="Times New Roman" w:hAnsi="Calibri" w:cs="Calibri"/>
                <w:color w:val="222222"/>
                <w:kern w:val="0"/>
                <w:sz w:val="22"/>
                <w:szCs w:val="22"/>
                <w:lang w:eastAsia="en-GB"/>
                <w14:ligatures w14:val="none"/>
              </w:rPr>
              <w:t>Mintegi</w:t>
            </w:r>
            <w:proofErr w:type="spellEnd"/>
            <w:r w:rsidRPr="00BE2626">
              <w:rPr>
                <w:rFonts w:ascii="Calibri" w:eastAsia="Times New Roman" w:hAnsi="Calibri" w:cs="Calibri"/>
                <w:color w:val="222222"/>
                <w:kern w:val="0"/>
                <w:sz w:val="22"/>
                <w:szCs w:val="22"/>
                <w:lang w:eastAsia="en-GB"/>
                <w14:ligatures w14:val="none"/>
              </w:rPr>
              <w:t xml:space="preserve"> S, Lyttle MD, Maconochie IK, Benito J, </w:t>
            </w:r>
            <w:proofErr w:type="spellStart"/>
            <w:r w:rsidRPr="00BE2626">
              <w:rPr>
                <w:rFonts w:ascii="Calibri" w:eastAsia="Times New Roman" w:hAnsi="Calibri" w:cs="Calibri"/>
                <w:color w:val="222222"/>
                <w:kern w:val="0"/>
                <w:sz w:val="22"/>
                <w:szCs w:val="22"/>
                <w:lang w:eastAsia="en-GB"/>
                <w14:ligatures w14:val="none"/>
              </w:rPr>
              <w:t>Gervaix</w:t>
            </w:r>
            <w:proofErr w:type="spellEnd"/>
            <w:r w:rsidRPr="00BE2626">
              <w:rPr>
                <w:rFonts w:ascii="Calibri" w:eastAsia="Times New Roman" w:hAnsi="Calibri" w:cs="Calibri"/>
                <w:color w:val="222222"/>
                <w:kern w:val="0"/>
                <w:sz w:val="22"/>
                <w:szCs w:val="22"/>
                <w:lang w:eastAsia="en-GB"/>
                <w14:ligatures w14:val="none"/>
              </w:rPr>
              <w:t xml:space="preserve"> A, Moll H, Shavit I, Da Dalt L, Waisman Y. From cradle to adolescence: the development of Research in European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Medicine. European Journal of Emergency Medicine. 2014 Feb 1;21(1):24-9.</w:t>
            </w:r>
          </w:p>
        </w:tc>
      </w:tr>
      <w:tr w:rsidR="00BE2626" w:rsidRPr="00BE2626" w14:paraId="4306579D" w14:textId="77777777" w:rsidTr="00643F34">
        <w:trPr>
          <w:trHeight w:val="1062"/>
        </w:trPr>
        <w:tc>
          <w:tcPr>
            <w:tcW w:w="1300" w:type="dxa"/>
            <w:shd w:val="clear" w:color="auto" w:fill="auto"/>
            <w:hideMark/>
          </w:tcPr>
          <w:p w14:paraId="05CBAA09"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2013</w:t>
            </w:r>
          </w:p>
        </w:tc>
        <w:tc>
          <w:tcPr>
            <w:tcW w:w="7200" w:type="dxa"/>
            <w:shd w:val="clear" w:color="auto" w:fill="auto"/>
            <w:hideMark/>
          </w:tcPr>
          <w:p w14:paraId="7146C527"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Van de </w:t>
            </w:r>
            <w:proofErr w:type="spellStart"/>
            <w:r w:rsidRPr="00BE2626">
              <w:rPr>
                <w:rFonts w:ascii="Calibri" w:eastAsia="Times New Roman" w:hAnsi="Calibri" w:cs="Calibri"/>
                <w:color w:val="222222"/>
                <w:kern w:val="0"/>
                <w:sz w:val="22"/>
                <w:szCs w:val="22"/>
                <w:lang w:eastAsia="en-GB"/>
                <w14:ligatures w14:val="none"/>
              </w:rPr>
              <w:t>Voorde</w:t>
            </w:r>
            <w:proofErr w:type="spellEnd"/>
            <w:r w:rsidRPr="00BE2626">
              <w:rPr>
                <w:rFonts w:ascii="Calibri" w:eastAsia="Times New Roman" w:hAnsi="Calibri" w:cs="Calibri"/>
                <w:color w:val="222222"/>
                <w:kern w:val="0"/>
                <w:sz w:val="22"/>
                <w:szCs w:val="22"/>
                <w:lang w:eastAsia="en-GB"/>
                <w14:ligatures w14:val="none"/>
              </w:rPr>
              <w:t xml:space="preserve"> P, Emerson B, Gómez B, Willems J, </w:t>
            </w:r>
            <w:proofErr w:type="spellStart"/>
            <w:r w:rsidRPr="00BE2626">
              <w:rPr>
                <w:rFonts w:ascii="Calibri" w:eastAsia="Times New Roman" w:hAnsi="Calibri" w:cs="Calibri"/>
                <w:color w:val="222222"/>
                <w:kern w:val="0"/>
                <w:sz w:val="22"/>
                <w:szCs w:val="22"/>
                <w:lang w:eastAsia="en-GB"/>
                <w14:ligatures w14:val="none"/>
              </w:rPr>
              <w:t>Yildizdas</w:t>
            </w:r>
            <w:proofErr w:type="spellEnd"/>
            <w:r w:rsidRPr="00BE2626">
              <w:rPr>
                <w:rFonts w:ascii="Calibri" w:eastAsia="Times New Roman" w:hAnsi="Calibri" w:cs="Calibri"/>
                <w:color w:val="222222"/>
                <w:kern w:val="0"/>
                <w:sz w:val="22"/>
                <w:szCs w:val="22"/>
                <w:lang w:eastAsia="en-GB"/>
                <w14:ligatures w14:val="none"/>
              </w:rPr>
              <w:t xml:space="preserve"> D, </w:t>
            </w:r>
            <w:proofErr w:type="spellStart"/>
            <w:r w:rsidRPr="00BE2626">
              <w:rPr>
                <w:rFonts w:ascii="Calibri" w:eastAsia="Times New Roman" w:hAnsi="Calibri" w:cs="Calibri"/>
                <w:color w:val="222222"/>
                <w:kern w:val="0"/>
                <w:sz w:val="22"/>
                <w:szCs w:val="22"/>
                <w:lang w:eastAsia="en-GB"/>
                <w14:ligatures w14:val="none"/>
              </w:rPr>
              <w:t>Iglowstein</w:t>
            </w:r>
            <w:proofErr w:type="spellEnd"/>
            <w:r w:rsidRPr="00BE2626">
              <w:rPr>
                <w:rFonts w:ascii="Calibri" w:eastAsia="Times New Roman" w:hAnsi="Calibri" w:cs="Calibri"/>
                <w:color w:val="222222"/>
                <w:kern w:val="0"/>
                <w:sz w:val="22"/>
                <w:szCs w:val="22"/>
                <w:lang w:eastAsia="en-GB"/>
                <w14:ligatures w14:val="none"/>
              </w:rPr>
              <w:t xml:space="preserve"> I, Kerkhof E, Mullen N, Pinto CR, Detaille T, Qureshi N. Paediatric community-acquired septic shock: results from the REPEM network study. European journal of </w:t>
            </w:r>
            <w:proofErr w:type="spellStart"/>
            <w:r w:rsidRPr="00BE2626">
              <w:rPr>
                <w:rFonts w:ascii="Calibri" w:eastAsia="Times New Roman" w:hAnsi="Calibri" w:cs="Calibri"/>
                <w:color w:val="222222"/>
                <w:kern w:val="0"/>
                <w:sz w:val="22"/>
                <w:szCs w:val="22"/>
                <w:lang w:eastAsia="en-GB"/>
                <w14:ligatures w14:val="none"/>
              </w:rPr>
              <w:t>pediatrics</w:t>
            </w:r>
            <w:proofErr w:type="spellEnd"/>
            <w:r w:rsidRPr="00BE2626">
              <w:rPr>
                <w:rFonts w:ascii="Calibri" w:eastAsia="Times New Roman" w:hAnsi="Calibri" w:cs="Calibri"/>
                <w:color w:val="222222"/>
                <w:kern w:val="0"/>
                <w:sz w:val="22"/>
                <w:szCs w:val="22"/>
                <w:lang w:eastAsia="en-GB"/>
                <w14:ligatures w14:val="none"/>
              </w:rPr>
              <w:t xml:space="preserve">. 2013 </w:t>
            </w:r>
            <w:proofErr w:type="gramStart"/>
            <w:r w:rsidRPr="00BE2626">
              <w:rPr>
                <w:rFonts w:ascii="Calibri" w:eastAsia="Times New Roman" w:hAnsi="Calibri" w:cs="Calibri"/>
                <w:color w:val="222222"/>
                <w:kern w:val="0"/>
                <w:sz w:val="22"/>
                <w:szCs w:val="22"/>
                <w:lang w:eastAsia="en-GB"/>
                <w14:ligatures w14:val="none"/>
              </w:rPr>
              <w:t>May;172:667</w:t>
            </w:r>
            <w:proofErr w:type="gramEnd"/>
            <w:r w:rsidRPr="00BE2626">
              <w:rPr>
                <w:rFonts w:ascii="Calibri" w:eastAsia="Times New Roman" w:hAnsi="Calibri" w:cs="Calibri"/>
                <w:color w:val="222222"/>
                <w:kern w:val="0"/>
                <w:sz w:val="22"/>
                <w:szCs w:val="22"/>
                <w:lang w:eastAsia="en-GB"/>
                <w14:ligatures w14:val="none"/>
              </w:rPr>
              <w:t>-74.</w:t>
            </w:r>
          </w:p>
        </w:tc>
      </w:tr>
      <w:tr w:rsidR="00BE2626" w:rsidRPr="00BE2626" w14:paraId="67464266" w14:textId="77777777" w:rsidTr="00643F34">
        <w:trPr>
          <w:trHeight w:val="1106"/>
        </w:trPr>
        <w:tc>
          <w:tcPr>
            <w:tcW w:w="1300" w:type="dxa"/>
            <w:shd w:val="clear" w:color="auto" w:fill="auto"/>
            <w:hideMark/>
          </w:tcPr>
          <w:p w14:paraId="655BF1D5" w14:textId="77777777" w:rsidR="00BE2626" w:rsidRPr="00BE2626" w:rsidRDefault="00BE2626" w:rsidP="00643F34">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2008</w:t>
            </w:r>
          </w:p>
        </w:tc>
        <w:tc>
          <w:tcPr>
            <w:tcW w:w="7200" w:type="dxa"/>
            <w:shd w:val="clear" w:color="auto" w:fill="auto"/>
            <w:hideMark/>
          </w:tcPr>
          <w:p w14:paraId="13596361" w14:textId="77777777" w:rsidR="00BE2626" w:rsidRPr="00BE2626" w:rsidRDefault="00BE2626" w:rsidP="00643F34">
            <w:pPr>
              <w:spacing w:after="240"/>
              <w:rPr>
                <w:rFonts w:ascii="Calibri" w:eastAsia="Times New Roman" w:hAnsi="Calibri" w:cs="Calibri"/>
                <w:color w:val="222222"/>
                <w:kern w:val="0"/>
                <w:sz w:val="22"/>
                <w:szCs w:val="22"/>
                <w:lang w:eastAsia="en-GB"/>
                <w14:ligatures w14:val="none"/>
              </w:rPr>
            </w:pPr>
            <w:proofErr w:type="spellStart"/>
            <w:r w:rsidRPr="00BE2626">
              <w:rPr>
                <w:rFonts w:ascii="Calibri" w:eastAsia="Times New Roman" w:hAnsi="Calibri" w:cs="Calibri"/>
                <w:color w:val="222222"/>
                <w:kern w:val="0"/>
                <w:sz w:val="22"/>
                <w:szCs w:val="22"/>
                <w:lang w:eastAsia="en-GB"/>
                <w14:ligatures w14:val="none"/>
              </w:rPr>
              <w:t>Mintegi</w:t>
            </w:r>
            <w:proofErr w:type="spellEnd"/>
            <w:r w:rsidRPr="00BE2626">
              <w:rPr>
                <w:rFonts w:ascii="Calibri" w:eastAsia="Times New Roman" w:hAnsi="Calibri" w:cs="Calibri"/>
                <w:color w:val="222222"/>
                <w:kern w:val="0"/>
                <w:sz w:val="22"/>
                <w:szCs w:val="22"/>
                <w:lang w:eastAsia="en-GB"/>
                <w14:ligatures w14:val="none"/>
              </w:rPr>
              <w:t xml:space="preserve"> S, Shavit I, Benito J, REPEM group (Research in European Paediatric Emergency Medicine.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care in Europe: a descriptive survey of 53 tertiary medical </w:t>
            </w:r>
            <w:proofErr w:type="spellStart"/>
            <w:r w:rsidRPr="00BE2626">
              <w:rPr>
                <w:rFonts w:ascii="Calibri" w:eastAsia="Times New Roman" w:hAnsi="Calibri" w:cs="Calibri"/>
                <w:color w:val="222222"/>
                <w:kern w:val="0"/>
                <w:sz w:val="22"/>
                <w:szCs w:val="22"/>
                <w:lang w:eastAsia="en-GB"/>
                <w14:ligatures w14:val="none"/>
              </w:rPr>
              <w:t>centers</w:t>
            </w:r>
            <w:proofErr w:type="spellEnd"/>
            <w:r w:rsidRPr="00BE2626">
              <w:rPr>
                <w:rFonts w:ascii="Calibri" w:eastAsia="Times New Roman" w:hAnsi="Calibri" w:cs="Calibri"/>
                <w:color w:val="222222"/>
                <w:kern w:val="0"/>
                <w:sz w:val="22"/>
                <w:szCs w:val="22"/>
                <w:lang w:eastAsia="en-GB"/>
                <w14:ligatures w14:val="none"/>
              </w:rPr>
              <w:t xml:space="preserve">.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care. 2008 Jun 1;24(6):359-63.</w:t>
            </w:r>
          </w:p>
        </w:tc>
      </w:tr>
    </w:tbl>
    <w:p w14:paraId="24E3FA04" w14:textId="77777777" w:rsidR="006A54DF" w:rsidRDefault="006A54DF" w:rsidP="00BE2626"/>
    <w:p w14:paraId="4F475D87" w14:textId="2E4CED68" w:rsidR="00B72900" w:rsidRDefault="00B72900" w:rsidP="00BE2626">
      <w:r>
        <w:t xml:space="preserve">PEREM contributed to publications from the PERN global network and can be found here: </w:t>
      </w:r>
      <w:hyperlink r:id="rId4" w:history="1">
        <w:r w:rsidRPr="00CF0946">
          <w:rPr>
            <w:rStyle w:val="Hyperlink"/>
          </w:rPr>
          <w:t>https://www.pern-global.com/publications</w:t>
        </w:r>
      </w:hyperlink>
    </w:p>
    <w:p w14:paraId="73A74AC9" w14:textId="74770A65" w:rsidR="00B72900" w:rsidRDefault="00CE6936" w:rsidP="00BE2626">
      <w:r>
        <w:t>These include: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200"/>
      </w:tblGrid>
      <w:tr w:rsidR="00CE6936" w:rsidRPr="00BE2626" w14:paraId="16794EC6" w14:textId="77777777" w:rsidTr="00904EE9">
        <w:trPr>
          <w:trHeight w:val="1342"/>
        </w:trPr>
        <w:tc>
          <w:tcPr>
            <w:tcW w:w="1300" w:type="dxa"/>
            <w:shd w:val="clear" w:color="auto" w:fill="auto"/>
            <w:hideMark/>
          </w:tcPr>
          <w:p w14:paraId="68A797BA" w14:textId="77777777" w:rsidR="00CE6936" w:rsidRPr="00BE2626" w:rsidRDefault="00CE6936" w:rsidP="00904EE9">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lastRenderedPageBreak/>
              <w:t>2025</w:t>
            </w:r>
          </w:p>
        </w:tc>
        <w:tc>
          <w:tcPr>
            <w:tcW w:w="7200" w:type="dxa"/>
            <w:shd w:val="clear" w:color="auto" w:fill="auto"/>
            <w:hideMark/>
          </w:tcPr>
          <w:p w14:paraId="0074A8B8" w14:textId="77777777" w:rsidR="00CE6936" w:rsidRPr="00BE2626" w:rsidRDefault="00CE6936" w:rsidP="00904EE9">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Gray C, Collings M, Benito J, Velasco R, Lyttle MD, Roland D, Schuh S, </w:t>
            </w:r>
            <w:proofErr w:type="spellStart"/>
            <w:r w:rsidRPr="00BE2626">
              <w:rPr>
                <w:rFonts w:ascii="Calibri" w:eastAsia="Times New Roman" w:hAnsi="Calibri" w:cs="Calibri"/>
                <w:color w:val="222222"/>
                <w:kern w:val="0"/>
                <w:sz w:val="22"/>
                <w:szCs w:val="22"/>
                <w:lang w:eastAsia="en-GB"/>
                <w14:ligatures w14:val="none"/>
              </w:rPr>
              <w:t>Shihabuddin</w:t>
            </w:r>
            <w:proofErr w:type="spellEnd"/>
            <w:r w:rsidRPr="00BE2626">
              <w:rPr>
                <w:rFonts w:ascii="Calibri" w:eastAsia="Times New Roman" w:hAnsi="Calibri" w:cs="Calibri"/>
                <w:color w:val="222222"/>
                <w:kern w:val="0"/>
                <w:sz w:val="22"/>
                <w:szCs w:val="22"/>
                <w:lang w:eastAsia="en-GB"/>
                <w14:ligatures w14:val="none"/>
              </w:rPr>
              <w:t xml:space="preserve"> B, Kwok M, Mahajan P, Johnson M. Analysis of the asthma scores recommended in guidelines for children presenting to the emergency department: a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Research Networks study. Archives of Disease in Childhood. 2025 Jun 1;110(6):422-8.</w:t>
            </w:r>
          </w:p>
        </w:tc>
      </w:tr>
      <w:tr w:rsidR="00972D82" w:rsidRPr="009F06DB" w14:paraId="71105381" w14:textId="77777777" w:rsidTr="0035369A">
        <w:trPr>
          <w:trHeight w:val="1062"/>
        </w:trPr>
        <w:tc>
          <w:tcPr>
            <w:tcW w:w="1300" w:type="dxa"/>
            <w:shd w:val="clear" w:color="auto" w:fill="auto"/>
          </w:tcPr>
          <w:p w14:paraId="735254A0" w14:textId="77777777" w:rsidR="00972D82" w:rsidRPr="009F06DB" w:rsidRDefault="00972D82" w:rsidP="0035369A">
            <w:pPr>
              <w:spacing w:after="240"/>
              <w:rPr>
                <w:rFonts w:eastAsia="Times New Roman"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2023</w:t>
            </w:r>
          </w:p>
        </w:tc>
        <w:tc>
          <w:tcPr>
            <w:tcW w:w="7200" w:type="dxa"/>
            <w:shd w:val="clear" w:color="auto" w:fill="auto"/>
          </w:tcPr>
          <w:p w14:paraId="388568C0" w14:textId="77777777" w:rsidR="00972D82" w:rsidRPr="009F06DB" w:rsidRDefault="00972D82" w:rsidP="0035369A">
            <w:pPr>
              <w:spacing w:after="240"/>
              <w:rPr>
                <w:rFonts w:cs="Segoe UI"/>
                <w:color w:val="212121"/>
                <w:sz w:val="22"/>
                <w:szCs w:val="22"/>
                <w:shd w:val="clear" w:color="auto" w:fill="FFFFFF"/>
              </w:rPr>
            </w:pPr>
            <w:r w:rsidRPr="00BE2626">
              <w:rPr>
                <w:rFonts w:ascii="Calibri" w:eastAsia="Times New Roman" w:hAnsi="Calibri" w:cs="Calibri"/>
                <w:color w:val="000000"/>
                <w:kern w:val="0"/>
                <w:sz w:val="22"/>
                <w:szCs w:val="22"/>
                <w:lang w:eastAsia="en-GB"/>
                <w14:ligatures w14:val="none"/>
              </w:rPr>
              <w:t xml:space="preserve">Mahajan P, Grubenhoff JA, Cranford J, Bhatt M, Chamberlain JM, Chang T, Lyttle M, </w:t>
            </w:r>
            <w:proofErr w:type="spellStart"/>
            <w:r w:rsidRPr="00BE2626">
              <w:rPr>
                <w:rFonts w:ascii="Calibri" w:eastAsia="Times New Roman" w:hAnsi="Calibri" w:cs="Calibri"/>
                <w:color w:val="000000"/>
                <w:kern w:val="0"/>
                <w:sz w:val="22"/>
                <w:szCs w:val="22"/>
                <w:lang w:eastAsia="en-GB"/>
                <w14:ligatures w14:val="none"/>
              </w:rPr>
              <w:t>Oostenbrink</w:t>
            </w:r>
            <w:proofErr w:type="spellEnd"/>
            <w:r w:rsidRPr="00BE2626">
              <w:rPr>
                <w:rFonts w:ascii="Calibri" w:eastAsia="Times New Roman" w:hAnsi="Calibri" w:cs="Calibri"/>
                <w:color w:val="000000"/>
                <w:kern w:val="0"/>
                <w:sz w:val="22"/>
                <w:szCs w:val="22"/>
                <w:lang w:eastAsia="en-GB"/>
                <w14:ligatures w14:val="none"/>
              </w:rPr>
              <w:t xml:space="preserve"> R, Roland D, Ruddy RM, Shaw KN. Types of diagnostic errors reported by paediatric emergency providers in a global paediatric emergency care research network. BMJ Open Quality. 2023 Mar 29;12(1).</w:t>
            </w:r>
          </w:p>
        </w:tc>
      </w:tr>
      <w:tr w:rsidR="00CE6936" w:rsidRPr="00BE2626" w14:paraId="7E0787FA" w14:textId="77777777" w:rsidTr="00904EE9">
        <w:trPr>
          <w:trHeight w:val="1403"/>
        </w:trPr>
        <w:tc>
          <w:tcPr>
            <w:tcW w:w="1300" w:type="dxa"/>
            <w:shd w:val="clear" w:color="auto" w:fill="auto"/>
            <w:hideMark/>
          </w:tcPr>
          <w:p w14:paraId="48284723" w14:textId="77777777" w:rsidR="00CE6936" w:rsidRPr="00BE2626" w:rsidRDefault="00CE6936" w:rsidP="00904EE9">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2021</w:t>
            </w:r>
          </w:p>
        </w:tc>
        <w:tc>
          <w:tcPr>
            <w:tcW w:w="7200" w:type="dxa"/>
            <w:shd w:val="clear" w:color="auto" w:fill="auto"/>
            <w:hideMark/>
          </w:tcPr>
          <w:p w14:paraId="4C3DE859" w14:textId="77777777" w:rsidR="00CE6936" w:rsidRPr="00BE2626" w:rsidRDefault="00CE6936" w:rsidP="00904EE9">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Klassen TP, Dalziel SR, Babl FE, Benito J, Bressan S, Chamberlain J, Chang TP, Freedman SB, Kohn </w:t>
            </w:r>
            <w:proofErr w:type="spellStart"/>
            <w:r w:rsidRPr="00BE2626">
              <w:rPr>
                <w:rFonts w:ascii="Calibri" w:eastAsia="Times New Roman" w:hAnsi="Calibri" w:cs="Calibri"/>
                <w:color w:val="222222"/>
                <w:kern w:val="0"/>
                <w:sz w:val="22"/>
                <w:szCs w:val="22"/>
                <w:lang w:eastAsia="en-GB"/>
                <w14:ligatures w14:val="none"/>
              </w:rPr>
              <w:t>Loncarica</w:t>
            </w:r>
            <w:proofErr w:type="spellEnd"/>
            <w:r w:rsidRPr="00BE2626">
              <w:rPr>
                <w:rFonts w:ascii="Calibri" w:eastAsia="Times New Roman" w:hAnsi="Calibri" w:cs="Calibri"/>
                <w:color w:val="222222"/>
                <w:kern w:val="0"/>
                <w:sz w:val="22"/>
                <w:szCs w:val="22"/>
                <w:lang w:eastAsia="en-GB"/>
                <w14:ligatures w14:val="none"/>
              </w:rPr>
              <w:t xml:space="preserve"> G, Lyttle MD, </w:t>
            </w:r>
            <w:proofErr w:type="spellStart"/>
            <w:r w:rsidRPr="00BE2626">
              <w:rPr>
                <w:rFonts w:ascii="Calibri" w:eastAsia="Times New Roman" w:hAnsi="Calibri" w:cs="Calibri"/>
                <w:color w:val="222222"/>
                <w:kern w:val="0"/>
                <w:sz w:val="22"/>
                <w:szCs w:val="22"/>
                <w:lang w:eastAsia="en-GB"/>
                <w14:ligatures w14:val="none"/>
              </w:rPr>
              <w:t>Mintegi</w:t>
            </w:r>
            <w:proofErr w:type="spellEnd"/>
            <w:r w:rsidRPr="00BE2626">
              <w:rPr>
                <w:rFonts w:ascii="Calibri" w:eastAsia="Times New Roman" w:hAnsi="Calibri" w:cs="Calibri"/>
                <w:color w:val="222222"/>
                <w:kern w:val="0"/>
                <w:sz w:val="22"/>
                <w:szCs w:val="22"/>
                <w:lang w:eastAsia="en-GB"/>
                <w14:ligatures w14:val="none"/>
              </w:rPr>
              <w:t xml:space="preserve"> S. The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Research Network (PERN): A decade of global research cooperation in paediatric emergency care. Emergency Medicine Australasia. 2021 Oct;33(5):900-10.</w:t>
            </w:r>
          </w:p>
        </w:tc>
      </w:tr>
      <w:tr w:rsidR="0066501D" w:rsidRPr="0066501D" w14:paraId="7A9B30B6" w14:textId="77777777" w:rsidTr="00904EE9">
        <w:trPr>
          <w:trHeight w:val="1403"/>
        </w:trPr>
        <w:tc>
          <w:tcPr>
            <w:tcW w:w="1300" w:type="dxa"/>
            <w:shd w:val="clear" w:color="auto" w:fill="auto"/>
          </w:tcPr>
          <w:p w14:paraId="4543D486" w14:textId="77777777" w:rsidR="0066501D" w:rsidRPr="0066501D" w:rsidRDefault="0066501D" w:rsidP="00904EE9">
            <w:pPr>
              <w:spacing w:after="240"/>
              <w:rPr>
                <w:rFonts w:eastAsia="Times New Roman" w:cs="Calibri"/>
                <w:color w:val="000000"/>
                <w:kern w:val="0"/>
                <w:sz w:val="22"/>
                <w:szCs w:val="22"/>
                <w:lang w:eastAsia="en-GB"/>
                <w14:ligatures w14:val="none"/>
              </w:rPr>
            </w:pPr>
            <w:r w:rsidRPr="0066501D">
              <w:rPr>
                <w:rFonts w:eastAsia="Times New Roman" w:cs="Calibri"/>
                <w:color w:val="000000"/>
                <w:kern w:val="0"/>
                <w:sz w:val="22"/>
                <w:szCs w:val="22"/>
                <w:lang w:eastAsia="en-GB"/>
                <w14:ligatures w14:val="none"/>
              </w:rPr>
              <w:t>2020</w:t>
            </w:r>
          </w:p>
        </w:tc>
        <w:tc>
          <w:tcPr>
            <w:tcW w:w="7200" w:type="dxa"/>
            <w:shd w:val="clear" w:color="auto" w:fill="auto"/>
          </w:tcPr>
          <w:p w14:paraId="563CEE9F" w14:textId="77777777" w:rsidR="0066501D" w:rsidRPr="0066501D" w:rsidRDefault="0066501D" w:rsidP="00904EE9">
            <w:pPr>
              <w:spacing w:after="240"/>
              <w:rPr>
                <w:rFonts w:eastAsia="Times New Roman" w:cs="Calibri"/>
                <w:color w:val="222222"/>
                <w:kern w:val="0"/>
                <w:sz w:val="22"/>
                <w:szCs w:val="22"/>
                <w:lang w:eastAsia="en-GB"/>
                <w14:ligatures w14:val="none"/>
              </w:rPr>
            </w:pPr>
            <w:r w:rsidRPr="0066501D">
              <w:rPr>
                <w:rFonts w:cs="Segoe UI"/>
                <w:color w:val="212121"/>
                <w:sz w:val="22"/>
                <w:szCs w:val="22"/>
                <w:shd w:val="clear" w:color="auto" w:fill="FFFFFF"/>
              </w:rPr>
              <w:t xml:space="preserve">Nagler J, Auerbach M, </w:t>
            </w:r>
            <w:proofErr w:type="spellStart"/>
            <w:r w:rsidRPr="0066501D">
              <w:rPr>
                <w:rFonts w:cs="Segoe UI"/>
                <w:color w:val="212121"/>
                <w:sz w:val="22"/>
                <w:szCs w:val="22"/>
                <w:shd w:val="clear" w:color="auto" w:fill="FFFFFF"/>
              </w:rPr>
              <w:t>Monuteaux</w:t>
            </w:r>
            <w:proofErr w:type="spellEnd"/>
            <w:r w:rsidRPr="0066501D">
              <w:rPr>
                <w:rFonts w:cs="Segoe UI"/>
                <w:color w:val="212121"/>
                <w:sz w:val="22"/>
                <w:szCs w:val="22"/>
                <w:shd w:val="clear" w:color="auto" w:fill="FFFFFF"/>
              </w:rPr>
              <w:t xml:space="preserve"> MC, Cheek JA, Babl FE, Oakley E, Nguyen L, Rao A, Dalton S, Lyttle MD, </w:t>
            </w:r>
            <w:proofErr w:type="spellStart"/>
            <w:r w:rsidRPr="0066501D">
              <w:rPr>
                <w:rFonts w:cs="Segoe UI"/>
                <w:color w:val="212121"/>
                <w:sz w:val="22"/>
                <w:szCs w:val="22"/>
                <w:shd w:val="clear" w:color="auto" w:fill="FFFFFF"/>
              </w:rPr>
              <w:t>Mintegi</w:t>
            </w:r>
            <w:proofErr w:type="spellEnd"/>
            <w:r w:rsidRPr="0066501D">
              <w:rPr>
                <w:rFonts w:cs="Segoe UI"/>
                <w:color w:val="212121"/>
                <w:sz w:val="22"/>
                <w:szCs w:val="22"/>
                <w:shd w:val="clear" w:color="auto" w:fill="FFFFFF"/>
              </w:rPr>
              <w:t xml:space="preserve"> S, Mistry RD, Dixon A, Rino P, Kohn-</w:t>
            </w:r>
            <w:proofErr w:type="spellStart"/>
            <w:r w:rsidRPr="0066501D">
              <w:rPr>
                <w:rFonts w:cs="Segoe UI"/>
                <w:color w:val="212121"/>
                <w:sz w:val="22"/>
                <w:szCs w:val="22"/>
                <w:shd w:val="clear" w:color="auto" w:fill="FFFFFF"/>
              </w:rPr>
              <w:t>Loncarica</w:t>
            </w:r>
            <w:proofErr w:type="spellEnd"/>
            <w:r w:rsidRPr="0066501D">
              <w:rPr>
                <w:rFonts w:cs="Segoe UI"/>
                <w:color w:val="212121"/>
                <w:sz w:val="22"/>
                <w:szCs w:val="22"/>
                <w:shd w:val="clear" w:color="auto" w:fill="FFFFFF"/>
              </w:rPr>
              <w:t xml:space="preserve"> G, Dalziel SR, Craig S; </w:t>
            </w:r>
            <w:proofErr w:type="spellStart"/>
            <w:r w:rsidRPr="0066501D">
              <w:rPr>
                <w:rFonts w:cs="Segoe UI"/>
                <w:color w:val="212121"/>
                <w:sz w:val="22"/>
                <w:szCs w:val="22"/>
                <w:shd w:val="clear" w:color="auto" w:fill="FFFFFF"/>
              </w:rPr>
              <w:t>Pediatric</w:t>
            </w:r>
            <w:proofErr w:type="spellEnd"/>
            <w:r w:rsidRPr="0066501D">
              <w:rPr>
                <w:rFonts w:cs="Segoe UI"/>
                <w:color w:val="212121"/>
                <w:sz w:val="22"/>
                <w:szCs w:val="22"/>
                <w:shd w:val="clear" w:color="auto" w:fill="FFFFFF"/>
              </w:rPr>
              <w:t xml:space="preserve"> Emergency Research Networks (PERN). Exposure and confidence across critical airway procedures in </w:t>
            </w:r>
            <w:proofErr w:type="spellStart"/>
            <w:r w:rsidRPr="0066501D">
              <w:rPr>
                <w:rFonts w:cs="Segoe UI"/>
                <w:color w:val="212121"/>
                <w:sz w:val="22"/>
                <w:szCs w:val="22"/>
                <w:shd w:val="clear" w:color="auto" w:fill="FFFFFF"/>
              </w:rPr>
              <w:t>pediatric</w:t>
            </w:r>
            <w:proofErr w:type="spellEnd"/>
            <w:r w:rsidRPr="0066501D">
              <w:rPr>
                <w:rFonts w:cs="Segoe UI"/>
                <w:color w:val="212121"/>
                <w:sz w:val="22"/>
                <w:szCs w:val="22"/>
                <w:shd w:val="clear" w:color="auto" w:fill="FFFFFF"/>
              </w:rPr>
              <w:t xml:space="preserve"> emergency medicine: An international survey study. Am J Emerg Med. 2021 </w:t>
            </w:r>
            <w:proofErr w:type="gramStart"/>
            <w:r w:rsidRPr="0066501D">
              <w:rPr>
                <w:rFonts w:cs="Segoe UI"/>
                <w:color w:val="212121"/>
                <w:sz w:val="22"/>
                <w:szCs w:val="22"/>
                <w:shd w:val="clear" w:color="auto" w:fill="FFFFFF"/>
              </w:rPr>
              <w:t>Apr;42:70</w:t>
            </w:r>
            <w:proofErr w:type="gramEnd"/>
            <w:r w:rsidRPr="0066501D">
              <w:rPr>
                <w:rFonts w:cs="Segoe UI"/>
                <w:color w:val="212121"/>
                <w:sz w:val="22"/>
                <w:szCs w:val="22"/>
                <w:shd w:val="clear" w:color="auto" w:fill="FFFFFF"/>
              </w:rPr>
              <w:t xml:space="preserve">-77. </w:t>
            </w:r>
            <w:proofErr w:type="spellStart"/>
            <w:r w:rsidRPr="0066501D">
              <w:rPr>
                <w:rFonts w:cs="Segoe UI"/>
                <w:color w:val="212121"/>
                <w:sz w:val="22"/>
                <w:szCs w:val="22"/>
                <w:shd w:val="clear" w:color="auto" w:fill="FFFFFF"/>
              </w:rPr>
              <w:t>doi</w:t>
            </w:r>
            <w:proofErr w:type="spellEnd"/>
            <w:r w:rsidRPr="0066501D">
              <w:rPr>
                <w:rFonts w:cs="Segoe UI"/>
                <w:color w:val="212121"/>
                <w:sz w:val="22"/>
                <w:szCs w:val="22"/>
                <w:shd w:val="clear" w:color="auto" w:fill="FFFFFF"/>
              </w:rPr>
              <w:t xml:space="preserve">: 10.1016/j.ajem.2020.12.075. </w:t>
            </w:r>
            <w:proofErr w:type="spellStart"/>
            <w:r w:rsidRPr="0066501D">
              <w:rPr>
                <w:rFonts w:cs="Segoe UI"/>
                <w:color w:val="212121"/>
                <w:sz w:val="22"/>
                <w:szCs w:val="22"/>
                <w:shd w:val="clear" w:color="auto" w:fill="FFFFFF"/>
              </w:rPr>
              <w:t>Epub</w:t>
            </w:r>
            <w:proofErr w:type="spellEnd"/>
            <w:r w:rsidRPr="0066501D">
              <w:rPr>
                <w:rFonts w:cs="Segoe UI"/>
                <w:color w:val="212121"/>
                <w:sz w:val="22"/>
                <w:szCs w:val="22"/>
                <w:shd w:val="clear" w:color="auto" w:fill="FFFFFF"/>
              </w:rPr>
              <w:t xml:space="preserve"> 2020 Dec 31. PMID: 33453618.</w:t>
            </w:r>
          </w:p>
        </w:tc>
      </w:tr>
      <w:tr w:rsidR="00BA150B" w:rsidRPr="00BA150B" w14:paraId="20E76894" w14:textId="77777777" w:rsidTr="00904EE9">
        <w:trPr>
          <w:trHeight w:val="1099"/>
        </w:trPr>
        <w:tc>
          <w:tcPr>
            <w:tcW w:w="1300" w:type="dxa"/>
            <w:shd w:val="clear" w:color="auto" w:fill="auto"/>
          </w:tcPr>
          <w:p w14:paraId="3F910452" w14:textId="7AF91447" w:rsidR="00BA150B" w:rsidRPr="00BA150B" w:rsidRDefault="00BA150B" w:rsidP="00904EE9">
            <w:pPr>
              <w:spacing w:after="240"/>
              <w:rPr>
                <w:rFonts w:eastAsia="Times New Roman" w:cs="Calibri"/>
                <w:color w:val="000000"/>
                <w:kern w:val="0"/>
                <w:sz w:val="22"/>
                <w:szCs w:val="22"/>
                <w:lang w:eastAsia="en-GB"/>
                <w14:ligatures w14:val="none"/>
              </w:rPr>
            </w:pPr>
            <w:r w:rsidRPr="00BA150B">
              <w:rPr>
                <w:rFonts w:eastAsia="Times New Roman" w:cs="Calibri"/>
                <w:color w:val="000000"/>
                <w:kern w:val="0"/>
                <w:sz w:val="22"/>
                <w:szCs w:val="22"/>
                <w:lang w:eastAsia="en-GB"/>
                <w14:ligatures w14:val="none"/>
              </w:rPr>
              <w:t>2018</w:t>
            </w:r>
          </w:p>
        </w:tc>
        <w:tc>
          <w:tcPr>
            <w:tcW w:w="7200" w:type="dxa"/>
            <w:shd w:val="clear" w:color="auto" w:fill="auto"/>
          </w:tcPr>
          <w:p w14:paraId="395F87BE" w14:textId="5E1978DF" w:rsidR="00BA150B" w:rsidRPr="00BA150B" w:rsidRDefault="00BA150B" w:rsidP="00904EE9">
            <w:pPr>
              <w:spacing w:after="240"/>
              <w:rPr>
                <w:rFonts w:eastAsia="Times New Roman" w:cs="Calibri"/>
                <w:color w:val="222222"/>
                <w:kern w:val="0"/>
                <w:sz w:val="22"/>
                <w:szCs w:val="22"/>
                <w:lang w:eastAsia="en-GB"/>
                <w14:ligatures w14:val="none"/>
              </w:rPr>
            </w:pPr>
            <w:r w:rsidRPr="00BA150B">
              <w:rPr>
                <w:rFonts w:cs="Segoe UI"/>
                <w:color w:val="212121"/>
                <w:sz w:val="22"/>
                <w:szCs w:val="22"/>
                <w:shd w:val="clear" w:color="auto" w:fill="FFFFFF"/>
              </w:rPr>
              <w:t xml:space="preserve">Craig SS, Auerbach M, Cheek JA, Babl FE, Oakley E, Nguyen L, Rao A, Dalton S, Lyttle MD, </w:t>
            </w:r>
            <w:proofErr w:type="spellStart"/>
            <w:r w:rsidRPr="00BA150B">
              <w:rPr>
                <w:rFonts w:cs="Segoe UI"/>
                <w:color w:val="212121"/>
                <w:sz w:val="22"/>
                <w:szCs w:val="22"/>
                <w:shd w:val="clear" w:color="auto" w:fill="FFFFFF"/>
              </w:rPr>
              <w:t>Mintegi</w:t>
            </w:r>
            <w:proofErr w:type="spellEnd"/>
            <w:r w:rsidRPr="00BA150B">
              <w:rPr>
                <w:rFonts w:cs="Segoe UI"/>
                <w:color w:val="212121"/>
                <w:sz w:val="22"/>
                <w:szCs w:val="22"/>
                <w:shd w:val="clear" w:color="auto" w:fill="FFFFFF"/>
              </w:rPr>
              <w:t xml:space="preserve"> S, Nagler J, Mistry RD, Dixon A, Rino P, Kohn-</w:t>
            </w:r>
            <w:proofErr w:type="spellStart"/>
            <w:r w:rsidRPr="00BA150B">
              <w:rPr>
                <w:rFonts w:cs="Segoe UI"/>
                <w:color w:val="212121"/>
                <w:sz w:val="22"/>
                <w:szCs w:val="22"/>
                <w:shd w:val="clear" w:color="auto" w:fill="FFFFFF"/>
              </w:rPr>
              <w:t>Loncarica</w:t>
            </w:r>
            <w:proofErr w:type="spellEnd"/>
            <w:r w:rsidRPr="00BA150B">
              <w:rPr>
                <w:rFonts w:cs="Segoe UI"/>
                <w:color w:val="212121"/>
                <w:sz w:val="22"/>
                <w:szCs w:val="22"/>
                <w:shd w:val="clear" w:color="auto" w:fill="FFFFFF"/>
              </w:rPr>
              <w:t xml:space="preserve"> G, Dalziel SR; </w:t>
            </w:r>
            <w:proofErr w:type="spellStart"/>
            <w:r w:rsidRPr="00BA150B">
              <w:rPr>
                <w:rFonts w:cs="Segoe UI"/>
                <w:color w:val="212121"/>
                <w:sz w:val="22"/>
                <w:szCs w:val="22"/>
                <w:shd w:val="clear" w:color="auto" w:fill="FFFFFF"/>
              </w:rPr>
              <w:t>Pediatric</w:t>
            </w:r>
            <w:proofErr w:type="spellEnd"/>
            <w:r w:rsidRPr="00BA150B">
              <w:rPr>
                <w:rFonts w:cs="Segoe UI"/>
                <w:color w:val="212121"/>
                <w:sz w:val="22"/>
                <w:szCs w:val="22"/>
                <w:shd w:val="clear" w:color="auto" w:fill="FFFFFF"/>
              </w:rPr>
              <w:t xml:space="preserve"> Emergency Research Networks (PERN). Preferred learning modalities and practice for critical skills: a global survey of paediatric emergency medicine clinicians. Emerg Med J. 2019 May;36(5):273-280. </w:t>
            </w:r>
            <w:proofErr w:type="spellStart"/>
            <w:r w:rsidRPr="00BA150B">
              <w:rPr>
                <w:rFonts w:cs="Segoe UI"/>
                <w:color w:val="212121"/>
                <w:sz w:val="22"/>
                <w:szCs w:val="22"/>
                <w:shd w:val="clear" w:color="auto" w:fill="FFFFFF"/>
              </w:rPr>
              <w:t>doi</w:t>
            </w:r>
            <w:proofErr w:type="spellEnd"/>
            <w:r w:rsidRPr="00BA150B">
              <w:rPr>
                <w:rFonts w:cs="Segoe UI"/>
                <w:color w:val="212121"/>
                <w:sz w:val="22"/>
                <w:szCs w:val="22"/>
                <w:shd w:val="clear" w:color="auto" w:fill="FFFFFF"/>
              </w:rPr>
              <w:t xml:space="preserve">: 10.1136/emermed-2017-207384. </w:t>
            </w:r>
            <w:proofErr w:type="spellStart"/>
            <w:r w:rsidRPr="00BA150B">
              <w:rPr>
                <w:rFonts w:cs="Segoe UI"/>
                <w:color w:val="212121"/>
                <w:sz w:val="22"/>
                <w:szCs w:val="22"/>
                <w:shd w:val="clear" w:color="auto" w:fill="FFFFFF"/>
              </w:rPr>
              <w:t>Epub</w:t>
            </w:r>
            <w:proofErr w:type="spellEnd"/>
            <w:r w:rsidRPr="00BA150B">
              <w:rPr>
                <w:rFonts w:cs="Segoe UI"/>
                <w:color w:val="212121"/>
                <w:sz w:val="22"/>
                <w:szCs w:val="22"/>
                <w:shd w:val="clear" w:color="auto" w:fill="FFFFFF"/>
              </w:rPr>
              <w:t xml:space="preserve"> 2018 Oct 16. PMID: 30327413.</w:t>
            </w:r>
          </w:p>
        </w:tc>
      </w:tr>
      <w:tr w:rsidR="00CE6936" w:rsidRPr="00BE2626" w14:paraId="5FC5C10B" w14:textId="77777777" w:rsidTr="00904EE9">
        <w:trPr>
          <w:trHeight w:val="1099"/>
        </w:trPr>
        <w:tc>
          <w:tcPr>
            <w:tcW w:w="1300" w:type="dxa"/>
            <w:shd w:val="clear" w:color="auto" w:fill="auto"/>
            <w:hideMark/>
          </w:tcPr>
          <w:p w14:paraId="57BD40FC" w14:textId="77777777" w:rsidR="00CE6936" w:rsidRPr="00BE2626" w:rsidRDefault="00CE6936" w:rsidP="00904EE9">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2018</w:t>
            </w:r>
          </w:p>
        </w:tc>
        <w:tc>
          <w:tcPr>
            <w:tcW w:w="7200" w:type="dxa"/>
            <w:shd w:val="clear" w:color="auto" w:fill="auto"/>
            <w:hideMark/>
          </w:tcPr>
          <w:p w14:paraId="1272F8F6" w14:textId="77777777" w:rsidR="00CE6936" w:rsidRPr="00BE2626" w:rsidRDefault="00CE6936" w:rsidP="00904EE9">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Stoner MJ, Mahajan P, Bressan S, Lam SH, </w:t>
            </w:r>
            <w:proofErr w:type="spellStart"/>
            <w:r w:rsidRPr="00BE2626">
              <w:rPr>
                <w:rFonts w:ascii="Calibri" w:eastAsia="Times New Roman" w:hAnsi="Calibri" w:cs="Calibri"/>
                <w:color w:val="222222"/>
                <w:kern w:val="0"/>
                <w:sz w:val="22"/>
                <w:szCs w:val="22"/>
                <w:lang w:eastAsia="en-GB"/>
                <w14:ligatures w14:val="none"/>
              </w:rPr>
              <w:t>Chumpitazi</w:t>
            </w:r>
            <w:proofErr w:type="spellEnd"/>
            <w:r w:rsidRPr="00BE2626">
              <w:rPr>
                <w:rFonts w:ascii="Calibri" w:eastAsia="Times New Roman" w:hAnsi="Calibri" w:cs="Calibri"/>
                <w:color w:val="222222"/>
                <w:kern w:val="0"/>
                <w:sz w:val="22"/>
                <w:szCs w:val="22"/>
                <w:lang w:eastAsia="en-GB"/>
                <w14:ligatures w14:val="none"/>
              </w:rPr>
              <w:t xml:space="preserve"> CE, </w:t>
            </w:r>
            <w:proofErr w:type="spellStart"/>
            <w:r w:rsidRPr="00BE2626">
              <w:rPr>
                <w:rFonts w:ascii="Calibri" w:eastAsia="Times New Roman" w:hAnsi="Calibri" w:cs="Calibri"/>
                <w:color w:val="222222"/>
                <w:kern w:val="0"/>
                <w:sz w:val="22"/>
                <w:szCs w:val="22"/>
                <w:lang w:eastAsia="en-GB"/>
                <w14:ligatures w14:val="none"/>
              </w:rPr>
              <w:t>Kornblith</w:t>
            </w:r>
            <w:proofErr w:type="spellEnd"/>
            <w:r w:rsidRPr="00BE2626">
              <w:rPr>
                <w:rFonts w:ascii="Calibri" w:eastAsia="Times New Roman" w:hAnsi="Calibri" w:cs="Calibri"/>
                <w:color w:val="222222"/>
                <w:kern w:val="0"/>
                <w:sz w:val="22"/>
                <w:szCs w:val="22"/>
                <w:lang w:eastAsia="en-GB"/>
                <w14:ligatures w14:val="none"/>
              </w:rPr>
              <w:t xml:space="preserve"> AE, </w:t>
            </w:r>
            <w:proofErr w:type="spellStart"/>
            <w:r w:rsidRPr="00BE2626">
              <w:rPr>
                <w:rFonts w:ascii="Calibri" w:eastAsia="Times New Roman" w:hAnsi="Calibri" w:cs="Calibri"/>
                <w:color w:val="222222"/>
                <w:kern w:val="0"/>
                <w:sz w:val="22"/>
                <w:szCs w:val="22"/>
                <w:lang w:eastAsia="en-GB"/>
                <w14:ligatures w14:val="none"/>
              </w:rPr>
              <w:t>Linakis</w:t>
            </w:r>
            <w:proofErr w:type="spellEnd"/>
            <w:r w:rsidRPr="00BE2626">
              <w:rPr>
                <w:rFonts w:ascii="Calibri" w:eastAsia="Times New Roman" w:hAnsi="Calibri" w:cs="Calibri"/>
                <w:color w:val="222222"/>
                <w:kern w:val="0"/>
                <w:sz w:val="22"/>
                <w:szCs w:val="22"/>
                <w:lang w:eastAsia="en-GB"/>
                <w14:ligatures w14:val="none"/>
              </w:rPr>
              <w:t xml:space="preserve"> SW, Roland D, Freedman SB, </w:t>
            </w:r>
            <w:proofErr w:type="spellStart"/>
            <w:r w:rsidRPr="00BE2626">
              <w:rPr>
                <w:rFonts w:ascii="Calibri" w:eastAsia="Times New Roman" w:hAnsi="Calibri" w:cs="Calibri"/>
                <w:color w:val="222222"/>
                <w:kern w:val="0"/>
                <w:sz w:val="22"/>
                <w:szCs w:val="22"/>
                <w:lang w:eastAsia="en-GB"/>
                <w14:ligatures w14:val="none"/>
              </w:rPr>
              <w:t>Nigrovic</w:t>
            </w:r>
            <w:proofErr w:type="spellEnd"/>
            <w:r w:rsidRPr="00BE2626">
              <w:rPr>
                <w:rFonts w:ascii="Calibri" w:eastAsia="Times New Roman" w:hAnsi="Calibri" w:cs="Calibri"/>
                <w:color w:val="222222"/>
                <w:kern w:val="0"/>
                <w:sz w:val="22"/>
                <w:szCs w:val="22"/>
                <w:lang w:eastAsia="en-GB"/>
                <w14:ligatures w14:val="none"/>
              </w:rPr>
              <w:t xml:space="preserve"> LE, </w:t>
            </w:r>
            <w:proofErr w:type="spellStart"/>
            <w:r w:rsidRPr="00BE2626">
              <w:rPr>
                <w:rFonts w:ascii="Calibri" w:eastAsia="Times New Roman" w:hAnsi="Calibri" w:cs="Calibri"/>
                <w:color w:val="222222"/>
                <w:kern w:val="0"/>
                <w:sz w:val="22"/>
                <w:szCs w:val="22"/>
                <w:lang w:eastAsia="en-GB"/>
                <w14:ligatures w14:val="none"/>
              </w:rPr>
              <w:t>Denninghoff</w:t>
            </w:r>
            <w:proofErr w:type="spellEnd"/>
            <w:r w:rsidRPr="00BE2626">
              <w:rPr>
                <w:rFonts w:ascii="Calibri" w:eastAsia="Times New Roman" w:hAnsi="Calibri" w:cs="Calibri"/>
                <w:color w:val="222222"/>
                <w:kern w:val="0"/>
                <w:sz w:val="22"/>
                <w:szCs w:val="22"/>
                <w:lang w:eastAsia="en-GB"/>
                <w14:ligatures w14:val="none"/>
              </w:rPr>
              <w:t xml:space="preserve"> K.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care research networks: a research agenda. Academic Emergency Medicine. 2018 Dec;25(12):1336-44.</w:t>
            </w:r>
          </w:p>
        </w:tc>
      </w:tr>
      <w:tr w:rsidR="00CE6936" w:rsidRPr="00BE2626" w14:paraId="5743B55B" w14:textId="77777777" w:rsidTr="00904EE9">
        <w:trPr>
          <w:trHeight w:val="1115"/>
        </w:trPr>
        <w:tc>
          <w:tcPr>
            <w:tcW w:w="1300" w:type="dxa"/>
            <w:shd w:val="clear" w:color="auto" w:fill="auto"/>
            <w:hideMark/>
          </w:tcPr>
          <w:p w14:paraId="54BCDCDA" w14:textId="77777777" w:rsidR="00CE6936" w:rsidRPr="00BE2626" w:rsidRDefault="00CE6936" w:rsidP="00904EE9">
            <w:pPr>
              <w:spacing w:after="240"/>
              <w:rPr>
                <w:rFonts w:ascii="Calibri" w:eastAsia="Times New Roman" w:hAnsi="Calibri" w:cs="Calibri"/>
                <w:color w:val="000000"/>
                <w:kern w:val="0"/>
                <w:sz w:val="22"/>
                <w:szCs w:val="22"/>
                <w:lang w:eastAsia="en-GB"/>
                <w14:ligatures w14:val="none"/>
              </w:rPr>
            </w:pPr>
            <w:r w:rsidRPr="00BE2626">
              <w:rPr>
                <w:rFonts w:ascii="Calibri" w:eastAsia="Times New Roman" w:hAnsi="Calibri" w:cs="Calibri"/>
                <w:color w:val="000000"/>
                <w:kern w:val="0"/>
                <w:sz w:val="22"/>
                <w:szCs w:val="22"/>
                <w:lang w:eastAsia="en-GB"/>
                <w14:ligatures w14:val="none"/>
              </w:rPr>
              <w:t>2017</w:t>
            </w:r>
          </w:p>
        </w:tc>
        <w:tc>
          <w:tcPr>
            <w:tcW w:w="7200" w:type="dxa"/>
            <w:shd w:val="clear" w:color="auto" w:fill="auto"/>
            <w:hideMark/>
          </w:tcPr>
          <w:p w14:paraId="6C717288" w14:textId="77777777" w:rsidR="00CE6936" w:rsidRPr="00BE2626" w:rsidRDefault="00CE6936" w:rsidP="00904EE9">
            <w:pPr>
              <w:spacing w:after="240"/>
              <w:rPr>
                <w:rFonts w:ascii="Calibri" w:eastAsia="Times New Roman" w:hAnsi="Calibri" w:cs="Calibri"/>
                <w:color w:val="222222"/>
                <w:kern w:val="0"/>
                <w:sz w:val="22"/>
                <w:szCs w:val="22"/>
                <w:lang w:eastAsia="en-GB"/>
                <w14:ligatures w14:val="none"/>
              </w:rPr>
            </w:pPr>
            <w:r w:rsidRPr="00BE2626">
              <w:rPr>
                <w:rFonts w:ascii="Calibri" w:eastAsia="Times New Roman" w:hAnsi="Calibri" w:cs="Calibri"/>
                <w:color w:val="222222"/>
                <w:kern w:val="0"/>
                <w:sz w:val="22"/>
                <w:szCs w:val="22"/>
                <w:lang w:eastAsia="en-GB"/>
                <w14:ligatures w14:val="none"/>
              </w:rPr>
              <w:t xml:space="preserve">Schuh S, Babl FE, Dalziel SR, Freedman SB, Macias CG, Stephens D, Steele DW, Fernandes RM, Zemek R, Plint AC, Florin TA. Practice variation in acute bronchiolitis: </w:t>
            </w:r>
            <w:proofErr w:type="gramStart"/>
            <w:r w:rsidRPr="00BE2626">
              <w:rPr>
                <w:rFonts w:ascii="Calibri" w:eastAsia="Times New Roman" w:hAnsi="Calibri" w:cs="Calibri"/>
                <w:color w:val="222222"/>
                <w:kern w:val="0"/>
                <w:sz w:val="22"/>
                <w:szCs w:val="22"/>
                <w:lang w:eastAsia="en-GB"/>
                <w14:ligatures w14:val="none"/>
              </w:rPr>
              <w:t xml:space="preserve">a </w:t>
            </w:r>
            <w:proofErr w:type="spellStart"/>
            <w:r w:rsidRPr="00BE2626">
              <w:rPr>
                <w:rFonts w:ascii="Calibri" w:eastAsia="Times New Roman" w:hAnsi="Calibri" w:cs="Calibri"/>
                <w:color w:val="222222"/>
                <w:kern w:val="0"/>
                <w:sz w:val="22"/>
                <w:szCs w:val="22"/>
                <w:lang w:eastAsia="en-GB"/>
                <w14:ligatures w14:val="none"/>
              </w:rPr>
              <w:t>pediatric</w:t>
            </w:r>
            <w:proofErr w:type="spellEnd"/>
            <w:r w:rsidRPr="00BE2626">
              <w:rPr>
                <w:rFonts w:ascii="Calibri" w:eastAsia="Times New Roman" w:hAnsi="Calibri" w:cs="Calibri"/>
                <w:color w:val="222222"/>
                <w:kern w:val="0"/>
                <w:sz w:val="22"/>
                <w:szCs w:val="22"/>
                <w:lang w:eastAsia="en-GB"/>
                <w14:ligatures w14:val="none"/>
              </w:rPr>
              <w:t xml:space="preserve"> emergency research</w:t>
            </w:r>
            <w:proofErr w:type="gramEnd"/>
            <w:r w:rsidRPr="00BE2626">
              <w:rPr>
                <w:rFonts w:ascii="Calibri" w:eastAsia="Times New Roman" w:hAnsi="Calibri" w:cs="Calibri"/>
                <w:color w:val="222222"/>
                <w:kern w:val="0"/>
                <w:sz w:val="22"/>
                <w:szCs w:val="22"/>
                <w:lang w:eastAsia="en-GB"/>
                <w14:ligatures w14:val="none"/>
              </w:rPr>
              <w:t xml:space="preserve"> networks study. </w:t>
            </w:r>
            <w:proofErr w:type="spellStart"/>
            <w:r w:rsidRPr="00BE2626">
              <w:rPr>
                <w:rFonts w:ascii="Calibri" w:eastAsia="Times New Roman" w:hAnsi="Calibri" w:cs="Calibri"/>
                <w:color w:val="222222"/>
                <w:kern w:val="0"/>
                <w:sz w:val="22"/>
                <w:szCs w:val="22"/>
                <w:lang w:eastAsia="en-GB"/>
                <w14:ligatures w14:val="none"/>
              </w:rPr>
              <w:t>Pediatrics</w:t>
            </w:r>
            <w:proofErr w:type="spellEnd"/>
            <w:r w:rsidRPr="00BE2626">
              <w:rPr>
                <w:rFonts w:ascii="Calibri" w:eastAsia="Times New Roman" w:hAnsi="Calibri" w:cs="Calibri"/>
                <w:color w:val="222222"/>
                <w:kern w:val="0"/>
                <w:sz w:val="22"/>
                <w:szCs w:val="22"/>
                <w:lang w:eastAsia="en-GB"/>
                <w14:ligatures w14:val="none"/>
              </w:rPr>
              <w:t>. 2017 Dec 1;140(6</w:t>
            </w:r>
            <w:proofErr w:type="gramStart"/>
            <w:r w:rsidRPr="00BE2626">
              <w:rPr>
                <w:rFonts w:ascii="Calibri" w:eastAsia="Times New Roman" w:hAnsi="Calibri" w:cs="Calibri"/>
                <w:color w:val="222222"/>
                <w:kern w:val="0"/>
                <w:sz w:val="22"/>
                <w:szCs w:val="22"/>
                <w:lang w:eastAsia="en-GB"/>
                <w14:ligatures w14:val="none"/>
              </w:rPr>
              <w:t>):e</w:t>
            </w:r>
            <w:proofErr w:type="gramEnd"/>
            <w:r w:rsidRPr="00BE2626">
              <w:rPr>
                <w:rFonts w:ascii="Calibri" w:eastAsia="Times New Roman" w:hAnsi="Calibri" w:cs="Calibri"/>
                <w:color w:val="222222"/>
                <w:kern w:val="0"/>
                <w:sz w:val="22"/>
                <w:szCs w:val="22"/>
                <w:lang w:eastAsia="en-GB"/>
                <w14:ligatures w14:val="none"/>
              </w:rPr>
              <w:t>20170842.</w:t>
            </w:r>
          </w:p>
        </w:tc>
      </w:tr>
    </w:tbl>
    <w:p w14:paraId="7ED1E14A" w14:textId="77777777" w:rsidR="00CE6936" w:rsidRDefault="00CE6936" w:rsidP="00BE2626"/>
    <w:p w14:paraId="5ADDD7F1" w14:textId="77777777" w:rsidR="00CE6936" w:rsidRDefault="00CE6936" w:rsidP="00BE2626"/>
    <w:p w14:paraId="6DA76281" w14:textId="079BD570" w:rsidR="001B2A6B" w:rsidRDefault="001B2A6B" w:rsidP="00BE2626">
      <w:r>
        <w:t xml:space="preserve">REPEM also contributed to </w:t>
      </w:r>
      <w:r w:rsidR="00704EE1">
        <w:t>several</w:t>
      </w:r>
      <w:r>
        <w:t xml:space="preserve"> statement papers by the EUSEP and other affiliated European societies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200"/>
      </w:tblGrid>
      <w:tr w:rsidR="00B54BDF" w:rsidRPr="009F06DB" w14:paraId="66726481" w14:textId="77777777" w:rsidTr="00904EE9">
        <w:trPr>
          <w:trHeight w:val="1062"/>
        </w:trPr>
        <w:tc>
          <w:tcPr>
            <w:tcW w:w="1300" w:type="dxa"/>
            <w:shd w:val="clear" w:color="auto" w:fill="auto"/>
          </w:tcPr>
          <w:p w14:paraId="1FD82833" w14:textId="2A6D88CE" w:rsidR="00B54BDF" w:rsidRPr="009F06DB" w:rsidRDefault="00B54BDF" w:rsidP="00904EE9">
            <w:pPr>
              <w:spacing w:after="240"/>
              <w:rPr>
                <w:rFonts w:eastAsia="Times New Roman" w:cs="Calibri"/>
                <w:color w:val="000000"/>
                <w:kern w:val="0"/>
                <w:sz w:val="22"/>
                <w:szCs w:val="22"/>
                <w:lang w:eastAsia="en-GB"/>
                <w14:ligatures w14:val="none"/>
              </w:rPr>
            </w:pPr>
            <w:r w:rsidRPr="009F06DB">
              <w:rPr>
                <w:rFonts w:eastAsia="Times New Roman" w:cs="Calibri"/>
                <w:color w:val="000000"/>
                <w:kern w:val="0"/>
                <w:sz w:val="22"/>
                <w:szCs w:val="22"/>
                <w:lang w:eastAsia="en-GB"/>
                <w14:ligatures w14:val="none"/>
              </w:rPr>
              <w:t>2025</w:t>
            </w:r>
          </w:p>
        </w:tc>
        <w:tc>
          <w:tcPr>
            <w:tcW w:w="7200" w:type="dxa"/>
            <w:shd w:val="clear" w:color="auto" w:fill="auto"/>
          </w:tcPr>
          <w:p w14:paraId="428AEB51" w14:textId="0D5C851F" w:rsidR="00B54BDF" w:rsidRPr="009F06DB" w:rsidRDefault="00B54BDF" w:rsidP="00904EE9">
            <w:pPr>
              <w:spacing w:after="240"/>
              <w:rPr>
                <w:rFonts w:eastAsia="Times New Roman" w:cs="Calibri"/>
                <w:color w:val="222222"/>
                <w:kern w:val="0"/>
                <w:sz w:val="22"/>
                <w:szCs w:val="22"/>
                <w:lang w:eastAsia="en-GB"/>
                <w14:ligatures w14:val="none"/>
              </w:rPr>
            </w:pPr>
            <w:r w:rsidRPr="009F06DB">
              <w:rPr>
                <w:rFonts w:cs="Segoe UI"/>
                <w:color w:val="212121"/>
                <w:sz w:val="22"/>
                <w:szCs w:val="22"/>
                <w:shd w:val="clear" w:color="auto" w:fill="FFFFFF"/>
              </w:rPr>
              <w:t xml:space="preserve">Shavit I, </w:t>
            </w:r>
            <w:proofErr w:type="spellStart"/>
            <w:r w:rsidRPr="009F06DB">
              <w:rPr>
                <w:rFonts w:cs="Segoe UI"/>
                <w:color w:val="212121"/>
                <w:sz w:val="22"/>
                <w:szCs w:val="22"/>
                <w:shd w:val="clear" w:color="auto" w:fill="FFFFFF"/>
              </w:rPr>
              <w:t>Berant</w:t>
            </w:r>
            <w:proofErr w:type="spellEnd"/>
            <w:r w:rsidRPr="009F06DB">
              <w:rPr>
                <w:rFonts w:cs="Segoe UI"/>
                <w:color w:val="212121"/>
                <w:sz w:val="22"/>
                <w:szCs w:val="22"/>
                <w:shd w:val="clear" w:color="auto" w:fill="FFFFFF"/>
              </w:rPr>
              <w:t xml:space="preserve"> R, Nijman RG. EMPOWER: a new academic educational activity by the </w:t>
            </w:r>
            <w:proofErr w:type="spellStart"/>
            <w:r w:rsidRPr="009F06DB">
              <w:rPr>
                <w:rFonts w:cs="Segoe UI"/>
                <w:color w:val="212121"/>
                <w:sz w:val="22"/>
                <w:szCs w:val="22"/>
                <w:shd w:val="clear" w:color="auto" w:fill="FFFFFF"/>
              </w:rPr>
              <w:t>pediatric</w:t>
            </w:r>
            <w:proofErr w:type="spellEnd"/>
            <w:r w:rsidRPr="009F06DB">
              <w:rPr>
                <w:rFonts w:cs="Segoe UI"/>
                <w:color w:val="212121"/>
                <w:sz w:val="22"/>
                <w:szCs w:val="22"/>
                <w:shd w:val="clear" w:color="auto" w:fill="FFFFFF"/>
              </w:rPr>
              <w:t xml:space="preserve"> branch of the European Society for Emergency Medicine. </w:t>
            </w:r>
            <w:proofErr w:type="spellStart"/>
            <w:r w:rsidRPr="009F06DB">
              <w:rPr>
                <w:rFonts w:cs="Segoe UI"/>
                <w:color w:val="212121"/>
                <w:sz w:val="22"/>
                <w:szCs w:val="22"/>
                <w:shd w:val="clear" w:color="auto" w:fill="FFFFFF"/>
              </w:rPr>
              <w:t>Eur</w:t>
            </w:r>
            <w:proofErr w:type="spellEnd"/>
            <w:r w:rsidRPr="009F06DB">
              <w:rPr>
                <w:rFonts w:cs="Segoe UI"/>
                <w:color w:val="212121"/>
                <w:sz w:val="22"/>
                <w:szCs w:val="22"/>
                <w:shd w:val="clear" w:color="auto" w:fill="FFFFFF"/>
              </w:rPr>
              <w:t xml:space="preserve"> J Emerg Med. 2025 Aug 1;32(4):229-230. </w:t>
            </w:r>
            <w:proofErr w:type="spellStart"/>
            <w:r w:rsidRPr="009F06DB">
              <w:rPr>
                <w:rFonts w:cs="Segoe UI"/>
                <w:color w:val="212121"/>
                <w:sz w:val="22"/>
                <w:szCs w:val="22"/>
                <w:shd w:val="clear" w:color="auto" w:fill="FFFFFF"/>
              </w:rPr>
              <w:t>doi</w:t>
            </w:r>
            <w:proofErr w:type="spellEnd"/>
            <w:r w:rsidRPr="009F06DB">
              <w:rPr>
                <w:rFonts w:cs="Segoe UI"/>
                <w:color w:val="212121"/>
                <w:sz w:val="22"/>
                <w:szCs w:val="22"/>
                <w:shd w:val="clear" w:color="auto" w:fill="FFFFFF"/>
              </w:rPr>
              <w:t xml:space="preserve">: 10.1097/MEJ.0000000000001249. </w:t>
            </w:r>
            <w:proofErr w:type="spellStart"/>
            <w:r w:rsidRPr="009F06DB">
              <w:rPr>
                <w:rFonts w:cs="Segoe UI"/>
                <w:color w:val="212121"/>
                <w:sz w:val="22"/>
                <w:szCs w:val="22"/>
                <w:shd w:val="clear" w:color="auto" w:fill="FFFFFF"/>
              </w:rPr>
              <w:t>Epub</w:t>
            </w:r>
            <w:proofErr w:type="spellEnd"/>
            <w:r w:rsidRPr="009F06DB">
              <w:rPr>
                <w:rFonts w:cs="Segoe UI"/>
                <w:color w:val="212121"/>
                <w:sz w:val="22"/>
                <w:szCs w:val="22"/>
                <w:shd w:val="clear" w:color="auto" w:fill="FFFFFF"/>
              </w:rPr>
              <w:t xml:space="preserve"> 2025 Jun 24. PMID: 40557506.</w:t>
            </w:r>
          </w:p>
        </w:tc>
      </w:tr>
      <w:tr w:rsidR="004272D3" w:rsidRPr="009F06DB" w14:paraId="21B89EE2" w14:textId="77777777" w:rsidTr="00904EE9">
        <w:trPr>
          <w:trHeight w:val="1062"/>
        </w:trPr>
        <w:tc>
          <w:tcPr>
            <w:tcW w:w="1300" w:type="dxa"/>
            <w:shd w:val="clear" w:color="auto" w:fill="auto"/>
          </w:tcPr>
          <w:p w14:paraId="0354E177" w14:textId="30C81868" w:rsidR="004272D3" w:rsidRPr="009F06DB" w:rsidRDefault="004272D3" w:rsidP="00904EE9">
            <w:pPr>
              <w:spacing w:after="240"/>
              <w:rPr>
                <w:rFonts w:eastAsia="Times New Roman" w:cs="Calibri"/>
                <w:color w:val="000000"/>
                <w:kern w:val="0"/>
                <w:sz w:val="22"/>
                <w:szCs w:val="22"/>
                <w:lang w:eastAsia="en-GB"/>
                <w14:ligatures w14:val="none"/>
              </w:rPr>
            </w:pPr>
            <w:r w:rsidRPr="009F06DB">
              <w:rPr>
                <w:rFonts w:eastAsia="Times New Roman" w:cs="Calibri"/>
                <w:color w:val="000000"/>
                <w:kern w:val="0"/>
                <w:sz w:val="22"/>
                <w:szCs w:val="22"/>
                <w:lang w:eastAsia="en-GB"/>
                <w14:ligatures w14:val="none"/>
              </w:rPr>
              <w:lastRenderedPageBreak/>
              <w:t>2024</w:t>
            </w:r>
          </w:p>
        </w:tc>
        <w:tc>
          <w:tcPr>
            <w:tcW w:w="7200" w:type="dxa"/>
            <w:shd w:val="clear" w:color="auto" w:fill="auto"/>
          </w:tcPr>
          <w:p w14:paraId="6A5A3538" w14:textId="0D140BF0" w:rsidR="004272D3" w:rsidRPr="009F06DB" w:rsidRDefault="004272D3" w:rsidP="00904EE9">
            <w:pPr>
              <w:spacing w:after="240"/>
              <w:rPr>
                <w:rFonts w:eastAsia="Times New Roman" w:cs="Calibri"/>
                <w:color w:val="222222"/>
                <w:kern w:val="0"/>
                <w:sz w:val="22"/>
                <w:szCs w:val="22"/>
                <w:lang w:eastAsia="en-GB"/>
                <w14:ligatures w14:val="none"/>
              </w:rPr>
            </w:pPr>
            <w:r w:rsidRPr="009F06DB">
              <w:rPr>
                <w:rFonts w:cs="Segoe UI"/>
                <w:color w:val="212121"/>
                <w:sz w:val="22"/>
                <w:szCs w:val="22"/>
                <w:shd w:val="clear" w:color="auto" w:fill="FFFFFF"/>
              </w:rPr>
              <w:t xml:space="preserve">Nijman RG, </w:t>
            </w:r>
            <w:proofErr w:type="spellStart"/>
            <w:r w:rsidRPr="009F06DB">
              <w:rPr>
                <w:rFonts w:cs="Segoe UI"/>
                <w:color w:val="212121"/>
                <w:sz w:val="22"/>
                <w:szCs w:val="22"/>
                <w:shd w:val="clear" w:color="auto" w:fill="FFFFFF"/>
              </w:rPr>
              <w:t>Schickerling</w:t>
            </w:r>
            <w:proofErr w:type="spellEnd"/>
            <w:r w:rsidRPr="009F06DB">
              <w:rPr>
                <w:rFonts w:cs="Segoe UI"/>
                <w:color w:val="212121"/>
                <w:sz w:val="22"/>
                <w:szCs w:val="22"/>
                <w:shd w:val="clear" w:color="auto" w:fill="FFFFFF"/>
              </w:rPr>
              <w:t xml:space="preserve"> C, Bognar Z, Brown R. Providing urgent and emergency care to children and young people: training requirements for emergency medicine specialty trainees. </w:t>
            </w:r>
            <w:proofErr w:type="spellStart"/>
            <w:r w:rsidRPr="009F06DB">
              <w:rPr>
                <w:rFonts w:cs="Segoe UI"/>
                <w:color w:val="212121"/>
                <w:sz w:val="22"/>
                <w:szCs w:val="22"/>
                <w:shd w:val="clear" w:color="auto" w:fill="FFFFFF"/>
              </w:rPr>
              <w:t>Eur</w:t>
            </w:r>
            <w:proofErr w:type="spellEnd"/>
            <w:r w:rsidRPr="009F06DB">
              <w:rPr>
                <w:rFonts w:cs="Segoe UI"/>
                <w:color w:val="212121"/>
                <w:sz w:val="22"/>
                <w:szCs w:val="22"/>
                <w:shd w:val="clear" w:color="auto" w:fill="FFFFFF"/>
              </w:rPr>
              <w:t xml:space="preserve"> J Emerg Med. 2024 Oct 1;31(5):305-307. </w:t>
            </w:r>
            <w:proofErr w:type="spellStart"/>
            <w:r w:rsidRPr="009F06DB">
              <w:rPr>
                <w:rFonts w:cs="Segoe UI"/>
                <w:color w:val="212121"/>
                <w:sz w:val="22"/>
                <w:szCs w:val="22"/>
                <w:shd w:val="clear" w:color="auto" w:fill="FFFFFF"/>
              </w:rPr>
              <w:t>doi</w:t>
            </w:r>
            <w:proofErr w:type="spellEnd"/>
            <w:r w:rsidRPr="009F06DB">
              <w:rPr>
                <w:rFonts w:cs="Segoe UI"/>
                <w:color w:val="212121"/>
                <w:sz w:val="22"/>
                <w:szCs w:val="22"/>
                <w:shd w:val="clear" w:color="auto" w:fill="FFFFFF"/>
              </w:rPr>
              <w:t xml:space="preserve">: 10.1097/MEJ.0000000000001148. </w:t>
            </w:r>
            <w:proofErr w:type="spellStart"/>
            <w:r w:rsidRPr="009F06DB">
              <w:rPr>
                <w:rFonts w:cs="Segoe UI"/>
                <w:color w:val="212121"/>
                <w:sz w:val="22"/>
                <w:szCs w:val="22"/>
                <w:shd w:val="clear" w:color="auto" w:fill="FFFFFF"/>
              </w:rPr>
              <w:t>Epub</w:t>
            </w:r>
            <w:proofErr w:type="spellEnd"/>
            <w:r w:rsidRPr="009F06DB">
              <w:rPr>
                <w:rFonts w:cs="Segoe UI"/>
                <w:color w:val="212121"/>
                <w:sz w:val="22"/>
                <w:szCs w:val="22"/>
                <w:shd w:val="clear" w:color="auto" w:fill="FFFFFF"/>
              </w:rPr>
              <w:t xml:space="preserve"> 2024 Jun 3. PMID: 38833327.</w:t>
            </w:r>
          </w:p>
        </w:tc>
      </w:tr>
      <w:tr w:rsidR="001B2A6B" w:rsidRPr="009F06DB" w14:paraId="487EF57A" w14:textId="77777777" w:rsidTr="00904EE9">
        <w:trPr>
          <w:trHeight w:val="1062"/>
        </w:trPr>
        <w:tc>
          <w:tcPr>
            <w:tcW w:w="1300" w:type="dxa"/>
            <w:shd w:val="clear" w:color="auto" w:fill="auto"/>
            <w:hideMark/>
          </w:tcPr>
          <w:p w14:paraId="607FDDAD" w14:textId="305FD85D" w:rsidR="001B2A6B" w:rsidRPr="009F06DB" w:rsidRDefault="001B2A6B" w:rsidP="00904EE9">
            <w:pPr>
              <w:spacing w:after="240"/>
              <w:rPr>
                <w:rFonts w:eastAsia="Times New Roman" w:cs="Calibri"/>
                <w:color w:val="000000"/>
                <w:kern w:val="0"/>
                <w:sz w:val="22"/>
                <w:szCs w:val="22"/>
                <w:lang w:eastAsia="en-GB"/>
                <w14:ligatures w14:val="none"/>
              </w:rPr>
            </w:pPr>
            <w:r w:rsidRPr="009F06DB">
              <w:rPr>
                <w:rFonts w:eastAsia="Times New Roman" w:cs="Calibri"/>
                <w:color w:val="000000"/>
                <w:kern w:val="0"/>
                <w:sz w:val="22"/>
                <w:szCs w:val="22"/>
                <w:lang w:eastAsia="en-GB"/>
                <w14:ligatures w14:val="none"/>
              </w:rPr>
              <w:t>202</w:t>
            </w:r>
            <w:r w:rsidR="00D851BF" w:rsidRPr="009F06DB">
              <w:rPr>
                <w:rFonts w:eastAsia="Times New Roman" w:cs="Calibri"/>
                <w:color w:val="000000"/>
                <w:kern w:val="0"/>
                <w:sz w:val="22"/>
                <w:szCs w:val="22"/>
                <w:lang w:eastAsia="en-GB"/>
                <w14:ligatures w14:val="none"/>
              </w:rPr>
              <w:t>2</w:t>
            </w:r>
          </w:p>
        </w:tc>
        <w:tc>
          <w:tcPr>
            <w:tcW w:w="7200" w:type="dxa"/>
            <w:shd w:val="clear" w:color="auto" w:fill="auto"/>
            <w:hideMark/>
          </w:tcPr>
          <w:p w14:paraId="24681875" w14:textId="7918B9DC" w:rsidR="001B2A6B" w:rsidRPr="009F06DB" w:rsidRDefault="00D851BF" w:rsidP="00904EE9">
            <w:pPr>
              <w:spacing w:after="240"/>
              <w:rPr>
                <w:rFonts w:eastAsia="Times New Roman" w:cs="Calibri"/>
                <w:color w:val="222222"/>
                <w:kern w:val="0"/>
                <w:sz w:val="22"/>
                <w:szCs w:val="22"/>
                <w:lang w:eastAsia="en-GB"/>
                <w14:ligatures w14:val="none"/>
              </w:rPr>
            </w:pPr>
            <w:r w:rsidRPr="009F06DB">
              <w:rPr>
                <w:rFonts w:cs="Segoe UI"/>
                <w:color w:val="212121"/>
                <w:sz w:val="22"/>
                <w:szCs w:val="22"/>
                <w:shd w:val="clear" w:color="auto" w:fill="FFFFFF"/>
              </w:rPr>
              <w:t xml:space="preserve">Nijman RG, Bressan S, Brandenberger J, Kaur D, Keitel K, Maconochie IK, </w:t>
            </w:r>
            <w:proofErr w:type="spellStart"/>
            <w:r w:rsidRPr="009F06DB">
              <w:rPr>
                <w:rFonts w:cs="Segoe UI"/>
                <w:color w:val="212121"/>
                <w:sz w:val="22"/>
                <w:szCs w:val="22"/>
                <w:shd w:val="clear" w:color="auto" w:fill="FFFFFF"/>
              </w:rPr>
              <w:t>Oostenbrink</w:t>
            </w:r>
            <w:proofErr w:type="spellEnd"/>
            <w:r w:rsidRPr="009F06DB">
              <w:rPr>
                <w:rFonts w:cs="Segoe UI"/>
                <w:color w:val="212121"/>
                <w:sz w:val="22"/>
                <w:szCs w:val="22"/>
                <w:shd w:val="clear" w:color="auto" w:fill="FFFFFF"/>
              </w:rPr>
              <w:t xml:space="preserve"> R, Parri N, Shavit I, </w:t>
            </w:r>
            <w:proofErr w:type="spellStart"/>
            <w:r w:rsidRPr="009F06DB">
              <w:rPr>
                <w:rFonts w:cs="Segoe UI"/>
                <w:color w:val="212121"/>
                <w:sz w:val="22"/>
                <w:szCs w:val="22"/>
                <w:shd w:val="clear" w:color="auto" w:fill="FFFFFF"/>
              </w:rPr>
              <w:t>Teksam</w:t>
            </w:r>
            <w:proofErr w:type="spellEnd"/>
            <w:r w:rsidRPr="009F06DB">
              <w:rPr>
                <w:rFonts w:cs="Segoe UI"/>
                <w:color w:val="212121"/>
                <w:sz w:val="22"/>
                <w:szCs w:val="22"/>
                <w:shd w:val="clear" w:color="auto" w:fill="FFFFFF"/>
              </w:rPr>
              <w:t xml:space="preserve"> O, Velasco R, van de </w:t>
            </w:r>
            <w:proofErr w:type="spellStart"/>
            <w:r w:rsidRPr="009F06DB">
              <w:rPr>
                <w:rFonts w:cs="Segoe UI"/>
                <w:color w:val="212121"/>
                <w:sz w:val="22"/>
                <w:szCs w:val="22"/>
                <w:shd w:val="clear" w:color="auto" w:fill="FFFFFF"/>
              </w:rPr>
              <w:t>Voorde</w:t>
            </w:r>
            <w:proofErr w:type="spellEnd"/>
            <w:r w:rsidRPr="009F06DB">
              <w:rPr>
                <w:rFonts w:cs="Segoe UI"/>
                <w:color w:val="212121"/>
                <w:sz w:val="22"/>
                <w:szCs w:val="22"/>
                <w:shd w:val="clear" w:color="auto" w:fill="FFFFFF"/>
              </w:rPr>
              <w:t xml:space="preserve"> P, Da Dalt L, </w:t>
            </w:r>
            <w:proofErr w:type="spellStart"/>
            <w:r w:rsidRPr="009F06DB">
              <w:rPr>
                <w:rFonts w:cs="Segoe UI"/>
                <w:color w:val="212121"/>
                <w:sz w:val="22"/>
                <w:szCs w:val="22"/>
                <w:shd w:val="clear" w:color="auto" w:fill="FFFFFF"/>
              </w:rPr>
              <w:t>Guchtenaere</w:t>
            </w:r>
            <w:proofErr w:type="spellEnd"/>
            <w:r w:rsidRPr="009F06DB">
              <w:rPr>
                <w:rFonts w:cs="Segoe UI"/>
                <w:color w:val="212121"/>
                <w:sz w:val="22"/>
                <w:szCs w:val="22"/>
                <w:shd w:val="clear" w:color="auto" w:fill="FFFFFF"/>
              </w:rPr>
              <w:t xml:space="preserve"> A, </w:t>
            </w:r>
            <w:proofErr w:type="spellStart"/>
            <w:r w:rsidRPr="009F06DB">
              <w:rPr>
                <w:rFonts w:cs="Segoe UI"/>
                <w:color w:val="212121"/>
                <w:sz w:val="22"/>
                <w:szCs w:val="22"/>
                <w:shd w:val="clear" w:color="auto" w:fill="FFFFFF"/>
              </w:rPr>
              <w:t>Hadjipanayis</w:t>
            </w:r>
            <w:proofErr w:type="spellEnd"/>
            <w:r w:rsidRPr="009F06DB">
              <w:rPr>
                <w:rFonts w:cs="Segoe UI"/>
                <w:color w:val="212121"/>
                <w:sz w:val="22"/>
                <w:szCs w:val="22"/>
                <w:shd w:val="clear" w:color="auto" w:fill="FFFFFF"/>
              </w:rPr>
              <w:t xml:space="preserve"> AA, Ross Russell R, Del Torso S, Bognar Z, </w:t>
            </w:r>
            <w:proofErr w:type="spellStart"/>
            <w:r w:rsidRPr="009F06DB">
              <w:rPr>
                <w:rFonts w:cs="Segoe UI"/>
                <w:color w:val="212121"/>
                <w:sz w:val="22"/>
                <w:szCs w:val="22"/>
                <w:shd w:val="clear" w:color="auto" w:fill="FFFFFF"/>
              </w:rPr>
              <w:t>Titomanlio</w:t>
            </w:r>
            <w:proofErr w:type="spellEnd"/>
            <w:r w:rsidRPr="009F06DB">
              <w:rPr>
                <w:rFonts w:cs="Segoe UI"/>
                <w:color w:val="212121"/>
                <w:sz w:val="22"/>
                <w:szCs w:val="22"/>
                <w:shd w:val="clear" w:color="auto" w:fill="FFFFFF"/>
              </w:rPr>
              <w:t xml:space="preserve"> L. Update on the Coordinated Efforts of Looking After the Health Care Needs of Children and Young People Fleeing the Conflict Zone of Ukraine Presenting to European Emergency Departments-A Joint Statement of the European Society for Emergency Paediatrics and the European Academy of Paediatrics. Front </w:t>
            </w:r>
            <w:proofErr w:type="spellStart"/>
            <w:r w:rsidRPr="009F06DB">
              <w:rPr>
                <w:rFonts w:cs="Segoe UI"/>
                <w:color w:val="212121"/>
                <w:sz w:val="22"/>
                <w:szCs w:val="22"/>
                <w:shd w:val="clear" w:color="auto" w:fill="FFFFFF"/>
              </w:rPr>
              <w:t>Pediatr</w:t>
            </w:r>
            <w:proofErr w:type="spellEnd"/>
            <w:r w:rsidRPr="009F06DB">
              <w:rPr>
                <w:rFonts w:cs="Segoe UI"/>
                <w:color w:val="212121"/>
                <w:sz w:val="22"/>
                <w:szCs w:val="22"/>
                <w:shd w:val="clear" w:color="auto" w:fill="FFFFFF"/>
              </w:rPr>
              <w:t xml:space="preserve">. 2022 Apr </w:t>
            </w:r>
            <w:proofErr w:type="gramStart"/>
            <w:r w:rsidRPr="009F06DB">
              <w:rPr>
                <w:rFonts w:cs="Segoe UI"/>
                <w:color w:val="212121"/>
                <w:sz w:val="22"/>
                <w:szCs w:val="22"/>
                <w:shd w:val="clear" w:color="auto" w:fill="FFFFFF"/>
              </w:rPr>
              <w:t>26;10:897803</w:t>
            </w:r>
            <w:proofErr w:type="gramEnd"/>
            <w:r w:rsidRPr="009F06DB">
              <w:rPr>
                <w:rFonts w:cs="Segoe UI"/>
                <w:color w:val="212121"/>
                <w:sz w:val="22"/>
                <w:szCs w:val="22"/>
                <w:shd w:val="clear" w:color="auto" w:fill="FFFFFF"/>
              </w:rPr>
              <w:t xml:space="preserve">. </w:t>
            </w:r>
            <w:proofErr w:type="spellStart"/>
            <w:r w:rsidRPr="009F06DB">
              <w:rPr>
                <w:rFonts w:cs="Segoe UI"/>
                <w:color w:val="212121"/>
                <w:sz w:val="22"/>
                <w:szCs w:val="22"/>
                <w:shd w:val="clear" w:color="auto" w:fill="FFFFFF"/>
              </w:rPr>
              <w:t>doi</w:t>
            </w:r>
            <w:proofErr w:type="spellEnd"/>
            <w:r w:rsidRPr="009F06DB">
              <w:rPr>
                <w:rFonts w:cs="Segoe UI"/>
                <w:color w:val="212121"/>
                <w:sz w:val="22"/>
                <w:szCs w:val="22"/>
                <w:shd w:val="clear" w:color="auto" w:fill="FFFFFF"/>
              </w:rPr>
              <w:t>: 10.3389/fped.2022.897803. PMID: 35558376; PMCID: PMC9090499.</w:t>
            </w:r>
          </w:p>
        </w:tc>
      </w:tr>
      <w:tr w:rsidR="00DB686A" w:rsidRPr="009F06DB" w14:paraId="01834CDF" w14:textId="77777777" w:rsidTr="009F06DB">
        <w:trPr>
          <w:trHeight w:val="699"/>
        </w:trPr>
        <w:tc>
          <w:tcPr>
            <w:tcW w:w="1300" w:type="dxa"/>
            <w:shd w:val="clear" w:color="auto" w:fill="auto"/>
          </w:tcPr>
          <w:p w14:paraId="41B897A1" w14:textId="69709C6D" w:rsidR="00DB686A" w:rsidRPr="009F06DB" w:rsidRDefault="00DB686A" w:rsidP="00904EE9">
            <w:pPr>
              <w:spacing w:after="240"/>
              <w:rPr>
                <w:rFonts w:eastAsia="Times New Roman" w:cs="Calibri"/>
                <w:color w:val="000000"/>
                <w:kern w:val="0"/>
                <w:sz w:val="22"/>
                <w:szCs w:val="22"/>
                <w:lang w:eastAsia="en-GB"/>
                <w14:ligatures w14:val="none"/>
              </w:rPr>
            </w:pPr>
            <w:r w:rsidRPr="009F06DB">
              <w:rPr>
                <w:rFonts w:eastAsia="Times New Roman" w:cs="Calibri"/>
                <w:color w:val="000000"/>
                <w:kern w:val="0"/>
                <w:sz w:val="22"/>
                <w:szCs w:val="22"/>
                <w:lang w:eastAsia="en-GB"/>
                <w14:ligatures w14:val="none"/>
              </w:rPr>
              <w:t>2022</w:t>
            </w:r>
          </w:p>
        </w:tc>
        <w:tc>
          <w:tcPr>
            <w:tcW w:w="7200" w:type="dxa"/>
            <w:shd w:val="clear" w:color="auto" w:fill="auto"/>
          </w:tcPr>
          <w:p w14:paraId="619DE5BC" w14:textId="157F7EDF" w:rsidR="00DB686A" w:rsidRPr="009F06DB" w:rsidRDefault="00884A1A" w:rsidP="00904EE9">
            <w:pPr>
              <w:spacing w:after="240"/>
              <w:rPr>
                <w:rFonts w:eastAsia="Times New Roman" w:cs="Calibri"/>
                <w:color w:val="222222"/>
                <w:kern w:val="0"/>
                <w:sz w:val="22"/>
                <w:szCs w:val="22"/>
                <w:lang w:eastAsia="en-GB"/>
                <w14:ligatures w14:val="none"/>
              </w:rPr>
            </w:pPr>
            <w:r w:rsidRPr="009F06DB">
              <w:rPr>
                <w:rFonts w:cs="Segoe UI"/>
                <w:color w:val="212121"/>
                <w:sz w:val="22"/>
                <w:szCs w:val="22"/>
                <w:shd w:val="clear" w:color="auto" w:fill="FFFFFF"/>
              </w:rPr>
              <w:t xml:space="preserve">Reali L, Nijman RG, </w:t>
            </w:r>
            <w:proofErr w:type="spellStart"/>
            <w:r w:rsidRPr="009F06DB">
              <w:rPr>
                <w:rFonts w:cs="Segoe UI"/>
                <w:color w:val="212121"/>
                <w:sz w:val="22"/>
                <w:szCs w:val="22"/>
                <w:shd w:val="clear" w:color="auto" w:fill="FFFFFF"/>
              </w:rPr>
              <w:t>Hadjipanayis</w:t>
            </w:r>
            <w:proofErr w:type="spellEnd"/>
            <w:r w:rsidRPr="009F06DB">
              <w:rPr>
                <w:rFonts w:cs="Segoe UI"/>
                <w:color w:val="212121"/>
                <w:sz w:val="22"/>
                <w:szCs w:val="22"/>
                <w:shd w:val="clear" w:color="auto" w:fill="FFFFFF"/>
              </w:rPr>
              <w:t xml:space="preserve"> A, Del Torso S, Calamita P, </w:t>
            </w:r>
            <w:proofErr w:type="spellStart"/>
            <w:r w:rsidRPr="009F06DB">
              <w:rPr>
                <w:rFonts w:cs="Segoe UI"/>
                <w:color w:val="212121"/>
                <w:sz w:val="22"/>
                <w:szCs w:val="22"/>
                <w:shd w:val="clear" w:color="auto" w:fill="FFFFFF"/>
              </w:rPr>
              <w:t>Rafele</w:t>
            </w:r>
            <w:proofErr w:type="spellEnd"/>
            <w:r w:rsidRPr="009F06DB">
              <w:rPr>
                <w:rFonts w:cs="Segoe UI"/>
                <w:color w:val="212121"/>
                <w:sz w:val="22"/>
                <w:szCs w:val="22"/>
                <w:shd w:val="clear" w:color="auto" w:fill="FFFFFF"/>
              </w:rPr>
              <w:t xml:space="preserve"> I, Katz M, Barak S, Grossman Z. Repercussions of the COVID-19 pandemic on child and adolescent mental health: A matter of concern-A joint statement from EAP and ECPCP. Front </w:t>
            </w:r>
            <w:proofErr w:type="spellStart"/>
            <w:r w:rsidRPr="009F06DB">
              <w:rPr>
                <w:rFonts w:cs="Segoe UI"/>
                <w:color w:val="212121"/>
                <w:sz w:val="22"/>
                <w:szCs w:val="22"/>
                <w:shd w:val="clear" w:color="auto" w:fill="FFFFFF"/>
              </w:rPr>
              <w:t>Pediatr</w:t>
            </w:r>
            <w:proofErr w:type="spellEnd"/>
            <w:r w:rsidRPr="009F06DB">
              <w:rPr>
                <w:rFonts w:cs="Segoe UI"/>
                <w:color w:val="212121"/>
                <w:sz w:val="22"/>
                <w:szCs w:val="22"/>
                <w:shd w:val="clear" w:color="auto" w:fill="FFFFFF"/>
              </w:rPr>
              <w:t xml:space="preserve">. 2022 Nov </w:t>
            </w:r>
            <w:proofErr w:type="gramStart"/>
            <w:r w:rsidRPr="009F06DB">
              <w:rPr>
                <w:rFonts w:cs="Segoe UI"/>
                <w:color w:val="212121"/>
                <w:sz w:val="22"/>
                <w:szCs w:val="22"/>
                <w:shd w:val="clear" w:color="auto" w:fill="FFFFFF"/>
              </w:rPr>
              <w:t>28;10:1006596</w:t>
            </w:r>
            <w:proofErr w:type="gramEnd"/>
            <w:r w:rsidRPr="009F06DB">
              <w:rPr>
                <w:rFonts w:cs="Segoe UI"/>
                <w:color w:val="212121"/>
                <w:sz w:val="22"/>
                <w:szCs w:val="22"/>
                <w:shd w:val="clear" w:color="auto" w:fill="FFFFFF"/>
              </w:rPr>
              <w:t xml:space="preserve">. </w:t>
            </w:r>
            <w:proofErr w:type="spellStart"/>
            <w:r w:rsidRPr="009F06DB">
              <w:rPr>
                <w:rFonts w:cs="Segoe UI"/>
                <w:color w:val="212121"/>
                <w:sz w:val="22"/>
                <w:szCs w:val="22"/>
                <w:shd w:val="clear" w:color="auto" w:fill="FFFFFF"/>
              </w:rPr>
              <w:t>doi</w:t>
            </w:r>
            <w:proofErr w:type="spellEnd"/>
            <w:r w:rsidRPr="009F06DB">
              <w:rPr>
                <w:rFonts w:cs="Segoe UI"/>
                <w:color w:val="212121"/>
                <w:sz w:val="22"/>
                <w:szCs w:val="22"/>
                <w:shd w:val="clear" w:color="auto" w:fill="FFFFFF"/>
              </w:rPr>
              <w:t>: 10.3389/fped.2022.1006596. PMID: 36518772; PMCID: PMC9742603.</w:t>
            </w:r>
          </w:p>
        </w:tc>
      </w:tr>
      <w:tr w:rsidR="001B2A6B" w:rsidRPr="009F06DB" w14:paraId="0D1B5B90" w14:textId="77777777" w:rsidTr="00904EE9">
        <w:trPr>
          <w:trHeight w:val="1106"/>
        </w:trPr>
        <w:tc>
          <w:tcPr>
            <w:tcW w:w="1300" w:type="dxa"/>
            <w:shd w:val="clear" w:color="auto" w:fill="auto"/>
            <w:hideMark/>
          </w:tcPr>
          <w:p w14:paraId="499C3345" w14:textId="6E207400" w:rsidR="001B2A6B" w:rsidRPr="009F06DB" w:rsidRDefault="001B2A6B" w:rsidP="00904EE9">
            <w:pPr>
              <w:spacing w:after="240"/>
              <w:rPr>
                <w:rFonts w:eastAsia="Times New Roman" w:cs="Calibri"/>
                <w:color w:val="000000"/>
                <w:kern w:val="0"/>
                <w:sz w:val="22"/>
                <w:szCs w:val="22"/>
                <w:lang w:eastAsia="en-GB"/>
                <w14:ligatures w14:val="none"/>
              </w:rPr>
            </w:pPr>
            <w:r w:rsidRPr="009F06DB">
              <w:rPr>
                <w:rFonts w:eastAsia="Times New Roman" w:cs="Calibri"/>
                <w:color w:val="000000"/>
                <w:kern w:val="0"/>
                <w:sz w:val="22"/>
                <w:szCs w:val="22"/>
                <w:lang w:eastAsia="en-GB"/>
                <w14:ligatures w14:val="none"/>
              </w:rPr>
              <w:t>202</w:t>
            </w:r>
            <w:r w:rsidR="009F06DB" w:rsidRPr="009F06DB">
              <w:rPr>
                <w:rFonts w:eastAsia="Times New Roman" w:cs="Calibri"/>
                <w:color w:val="000000"/>
                <w:kern w:val="0"/>
                <w:sz w:val="22"/>
                <w:szCs w:val="22"/>
                <w:lang w:eastAsia="en-GB"/>
                <w14:ligatures w14:val="none"/>
              </w:rPr>
              <w:t>0</w:t>
            </w:r>
          </w:p>
        </w:tc>
        <w:tc>
          <w:tcPr>
            <w:tcW w:w="7200" w:type="dxa"/>
            <w:shd w:val="clear" w:color="auto" w:fill="auto"/>
            <w:hideMark/>
          </w:tcPr>
          <w:p w14:paraId="0867B1C4" w14:textId="05436851" w:rsidR="001B2A6B" w:rsidRPr="009F06DB" w:rsidRDefault="009F06DB" w:rsidP="00904EE9">
            <w:pPr>
              <w:spacing w:after="240"/>
              <w:rPr>
                <w:rFonts w:eastAsia="Times New Roman" w:cs="Calibri"/>
                <w:color w:val="222222"/>
                <w:kern w:val="0"/>
                <w:sz w:val="22"/>
                <w:szCs w:val="22"/>
                <w:lang w:eastAsia="en-GB"/>
                <w14:ligatures w14:val="none"/>
              </w:rPr>
            </w:pPr>
            <w:r w:rsidRPr="009F06DB">
              <w:rPr>
                <w:rFonts w:cs="Segoe UI"/>
                <w:color w:val="212121"/>
                <w:sz w:val="22"/>
                <w:szCs w:val="22"/>
                <w:shd w:val="clear" w:color="auto" w:fill="FFFFFF"/>
              </w:rPr>
              <w:t xml:space="preserve">Nijman RG, De </w:t>
            </w:r>
            <w:proofErr w:type="spellStart"/>
            <w:r w:rsidRPr="009F06DB">
              <w:rPr>
                <w:rFonts w:cs="Segoe UI"/>
                <w:color w:val="212121"/>
                <w:sz w:val="22"/>
                <w:szCs w:val="22"/>
                <w:shd w:val="clear" w:color="auto" w:fill="FFFFFF"/>
              </w:rPr>
              <w:t>Guchtenaere</w:t>
            </w:r>
            <w:proofErr w:type="spellEnd"/>
            <w:r w:rsidRPr="009F06DB">
              <w:rPr>
                <w:rFonts w:cs="Segoe UI"/>
                <w:color w:val="212121"/>
                <w:sz w:val="22"/>
                <w:szCs w:val="22"/>
                <w:shd w:val="clear" w:color="auto" w:fill="FFFFFF"/>
              </w:rPr>
              <w:t xml:space="preserve"> A, </w:t>
            </w:r>
            <w:proofErr w:type="spellStart"/>
            <w:r w:rsidRPr="009F06DB">
              <w:rPr>
                <w:rFonts w:cs="Segoe UI"/>
                <w:color w:val="212121"/>
                <w:sz w:val="22"/>
                <w:szCs w:val="22"/>
                <w:shd w:val="clear" w:color="auto" w:fill="FFFFFF"/>
              </w:rPr>
              <w:t>Koletzko</w:t>
            </w:r>
            <w:proofErr w:type="spellEnd"/>
            <w:r w:rsidRPr="009F06DB">
              <w:rPr>
                <w:rFonts w:cs="Segoe UI"/>
                <w:color w:val="212121"/>
                <w:sz w:val="22"/>
                <w:szCs w:val="22"/>
                <w:shd w:val="clear" w:color="auto" w:fill="FFFFFF"/>
              </w:rPr>
              <w:t xml:space="preserve"> B, Ross Russell R, Copley S, </w:t>
            </w:r>
            <w:proofErr w:type="spellStart"/>
            <w:r w:rsidRPr="009F06DB">
              <w:rPr>
                <w:rFonts w:cs="Segoe UI"/>
                <w:color w:val="212121"/>
                <w:sz w:val="22"/>
                <w:szCs w:val="22"/>
                <w:shd w:val="clear" w:color="auto" w:fill="FFFFFF"/>
              </w:rPr>
              <w:t>Titomanlio</w:t>
            </w:r>
            <w:proofErr w:type="spellEnd"/>
            <w:r w:rsidRPr="009F06DB">
              <w:rPr>
                <w:rFonts w:cs="Segoe UI"/>
                <w:color w:val="212121"/>
                <w:sz w:val="22"/>
                <w:szCs w:val="22"/>
                <w:shd w:val="clear" w:color="auto" w:fill="FFFFFF"/>
              </w:rPr>
              <w:t xml:space="preserve"> L, Del Torso S, </w:t>
            </w:r>
            <w:proofErr w:type="spellStart"/>
            <w:r w:rsidRPr="009F06DB">
              <w:rPr>
                <w:rFonts w:cs="Segoe UI"/>
                <w:color w:val="212121"/>
                <w:sz w:val="22"/>
                <w:szCs w:val="22"/>
                <w:shd w:val="clear" w:color="auto" w:fill="FFFFFF"/>
              </w:rPr>
              <w:t>Hadjipanayis</w:t>
            </w:r>
            <w:proofErr w:type="spellEnd"/>
            <w:r w:rsidRPr="009F06DB">
              <w:rPr>
                <w:rFonts w:cs="Segoe UI"/>
                <w:color w:val="212121"/>
                <w:sz w:val="22"/>
                <w:szCs w:val="22"/>
                <w:shd w:val="clear" w:color="auto" w:fill="FFFFFF"/>
              </w:rPr>
              <w:t xml:space="preserve"> A. </w:t>
            </w:r>
            <w:proofErr w:type="spellStart"/>
            <w:r w:rsidRPr="009F06DB">
              <w:rPr>
                <w:rFonts w:cs="Segoe UI"/>
                <w:color w:val="212121"/>
                <w:sz w:val="22"/>
                <w:szCs w:val="22"/>
                <w:shd w:val="clear" w:color="auto" w:fill="FFFFFF"/>
              </w:rPr>
              <w:t>Pediatric</w:t>
            </w:r>
            <w:proofErr w:type="spellEnd"/>
            <w:r w:rsidRPr="009F06DB">
              <w:rPr>
                <w:rFonts w:cs="Segoe UI"/>
                <w:color w:val="212121"/>
                <w:sz w:val="22"/>
                <w:szCs w:val="22"/>
                <w:shd w:val="clear" w:color="auto" w:fill="FFFFFF"/>
              </w:rPr>
              <w:t xml:space="preserve"> Inflammatory Multisystem Syndrome: Statement by the </w:t>
            </w:r>
            <w:proofErr w:type="spellStart"/>
            <w:r w:rsidRPr="009F06DB">
              <w:rPr>
                <w:rFonts w:cs="Segoe UI"/>
                <w:color w:val="212121"/>
                <w:sz w:val="22"/>
                <w:szCs w:val="22"/>
                <w:shd w:val="clear" w:color="auto" w:fill="FFFFFF"/>
              </w:rPr>
              <w:t>Pediatric</w:t>
            </w:r>
            <w:proofErr w:type="spellEnd"/>
            <w:r w:rsidRPr="009F06DB">
              <w:rPr>
                <w:rFonts w:cs="Segoe UI"/>
                <w:color w:val="212121"/>
                <w:sz w:val="22"/>
                <w:szCs w:val="22"/>
                <w:shd w:val="clear" w:color="auto" w:fill="FFFFFF"/>
              </w:rPr>
              <w:t xml:space="preserve"> Section of the European Society for Emergency Medicine and European Academy of </w:t>
            </w:r>
            <w:proofErr w:type="spellStart"/>
            <w:r w:rsidRPr="009F06DB">
              <w:rPr>
                <w:rFonts w:cs="Segoe UI"/>
                <w:color w:val="212121"/>
                <w:sz w:val="22"/>
                <w:szCs w:val="22"/>
                <w:shd w:val="clear" w:color="auto" w:fill="FFFFFF"/>
              </w:rPr>
              <w:t>Pediatrics</w:t>
            </w:r>
            <w:proofErr w:type="spellEnd"/>
            <w:r w:rsidRPr="009F06DB">
              <w:rPr>
                <w:rFonts w:cs="Segoe UI"/>
                <w:color w:val="212121"/>
                <w:sz w:val="22"/>
                <w:szCs w:val="22"/>
                <w:shd w:val="clear" w:color="auto" w:fill="FFFFFF"/>
              </w:rPr>
              <w:t xml:space="preserve">. Front </w:t>
            </w:r>
            <w:proofErr w:type="spellStart"/>
            <w:r w:rsidRPr="009F06DB">
              <w:rPr>
                <w:rFonts w:cs="Segoe UI"/>
                <w:color w:val="212121"/>
                <w:sz w:val="22"/>
                <w:szCs w:val="22"/>
                <w:shd w:val="clear" w:color="auto" w:fill="FFFFFF"/>
              </w:rPr>
              <w:t>Pediatr</w:t>
            </w:r>
            <w:proofErr w:type="spellEnd"/>
            <w:r w:rsidRPr="009F06DB">
              <w:rPr>
                <w:rFonts w:cs="Segoe UI"/>
                <w:color w:val="212121"/>
                <w:sz w:val="22"/>
                <w:szCs w:val="22"/>
                <w:shd w:val="clear" w:color="auto" w:fill="FFFFFF"/>
              </w:rPr>
              <w:t xml:space="preserve">. 2020 Aug </w:t>
            </w:r>
            <w:proofErr w:type="gramStart"/>
            <w:r w:rsidRPr="009F06DB">
              <w:rPr>
                <w:rFonts w:cs="Segoe UI"/>
                <w:color w:val="212121"/>
                <w:sz w:val="22"/>
                <w:szCs w:val="22"/>
                <w:shd w:val="clear" w:color="auto" w:fill="FFFFFF"/>
              </w:rPr>
              <w:t>28;8:490</w:t>
            </w:r>
            <w:proofErr w:type="gramEnd"/>
            <w:r w:rsidRPr="009F06DB">
              <w:rPr>
                <w:rFonts w:cs="Segoe UI"/>
                <w:color w:val="212121"/>
                <w:sz w:val="22"/>
                <w:szCs w:val="22"/>
                <w:shd w:val="clear" w:color="auto" w:fill="FFFFFF"/>
              </w:rPr>
              <w:t xml:space="preserve">. </w:t>
            </w:r>
            <w:proofErr w:type="spellStart"/>
            <w:r w:rsidRPr="009F06DB">
              <w:rPr>
                <w:rFonts w:cs="Segoe UI"/>
                <w:color w:val="212121"/>
                <w:sz w:val="22"/>
                <w:szCs w:val="22"/>
                <w:shd w:val="clear" w:color="auto" w:fill="FFFFFF"/>
              </w:rPr>
              <w:t>doi</w:t>
            </w:r>
            <w:proofErr w:type="spellEnd"/>
            <w:r w:rsidRPr="009F06DB">
              <w:rPr>
                <w:rFonts w:cs="Segoe UI"/>
                <w:color w:val="212121"/>
                <w:sz w:val="22"/>
                <w:szCs w:val="22"/>
                <w:shd w:val="clear" w:color="auto" w:fill="FFFFFF"/>
              </w:rPr>
              <w:t>: 10.3389/fped.2020.00490. PMID: 32984206; PMCID: PMC7485110.</w:t>
            </w:r>
          </w:p>
        </w:tc>
      </w:tr>
    </w:tbl>
    <w:p w14:paraId="724AE26B" w14:textId="77777777" w:rsidR="00B72900" w:rsidRPr="00BE2626" w:rsidRDefault="00B72900" w:rsidP="00BE2626"/>
    <w:sectPr w:rsidR="00B72900" w:rsidRPr="00BE2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26"/>
    <w:rsid w:val="0010707C"/>
    <w:rsid w:val="001B2A6B"/>
    <w:rsid w:val="00393B78"/>
    <w:rsid w:val="004272D3"/>
    <w:rsid w:val="00643F34"/>
    <w:rsid w:val="0066501D"/>
    <w:rsid w:val="006A54DF"/>
    <w:rsid w:val="006E6C69"/>
    <w:rsid w:val="00704EE1"/>
    <w:rsid w:val="007262A5"/>
    <w:rsid w:val="0081725D"/>
    <w:rsid w:val="00884A1A"/>
    <w:rsid w:val="00972D82"/>
    <w:rsid w:val="009F06DB"/>
    <w:rsid w:val="00AE3F7A"/>
    <w:rsid w:val="00B54BDF"/>
    <w:rsid w:val="00B72900"/>
    <w:rsid w:val="00BA150B"/>
    <w:rsid w:val="00BE2626"/>
    <w:rsid w:val="00C30E51"/>
    <w:rsid w:val="00CE6936"/>
    <w:rsid w:val="00D851BF"/>
    <w:rsid w:val="00DB686A"/>
    <w:rsid w:val="00F263C4"/>
    <w:rsid w:val="00FA3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126419"/>
  <w15:chartTrackingRefBased/>
  <w15:docId w15:val="{8BAE0323-08C6-4345-B0DA-8922F0B7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6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6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6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6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626"/>
    <w:rPr>
      <w:rFonts w:eastAsiaTheme="majorEastAsia" w:cstheme="majorBidi"/>
      <w:color w:val="272727" w:themeColor="text1" w:themeTint="D8"/>
    </w:rPr>
  </w:style>
  <w:style w:type="paragraph" w:styleId="Title">
    <w:name w:val="Title"/>
    <w:basedOn w:val="Normal"/>
    <w:next w:val="Normal"/>
    <w:link w:val="TitleChar"/>
    <w:uiPriority w:val="10"/>
    <w:qFormat/>
    <w:rsid w:val="00BE26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6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6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2626"/>
    <w:rPr>
      <w:i/>
      <w:iCs/>
      <w:color w:val="404040" w:themeColor="text1" w:themeTint="BF"/>
    </w:rPr>
  </w:style>
  <w:style w:type="paragraph" w:styleId="ListParagraph">
    <w:name w:val="List Paragraph"/>
    <w:basedOn w:val="Normal"/>
    <w:uiPriority w:val="34"/>
    <w:qFormat/>
    <w:rsid w:val="00BE2626"/>
    <w:pPr>
      <w:ind w:left="720"/>
      <w:contextualSpacing/>
    </w:pPr>
  </w:style>
  <w:style w:type="character" w:styleId="IntenseEmphasis">
    <w:name w:val="Intense Emphasis"/>
    <w:basedOn w:val="DefaultParagraphFont"/>
    <w:uiPriority w:val="21"/>
    <w:qFormat/>
    <w:rsid w:val="00BE2626"/>
    <w:rPr>
      <w:i/>
      <w:iCs/>
      <w:color w:val="0F4761" w:themeColor="accent1" w:themeShade="BF"/>
    </w:rPr>
  </w:style>
  <w:style w:type="paragraph" w:styleId="IntenseQuote">
    <w:name w:val="Intense Quote"/>
    <w:basedOn w:val="Normal"/>
    <w:next w:val="Normal"/>
    <w:link w:val="IntenseQuoteChar"/>
    <w:uiPriority w:val="30"/>
    <w:qFormat/>
    <w:rsid w:val="00BE2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626"/>
    <w:rPr>
      <w:i/>
      <w:iCs/>
      <w:color w:val="0F4761" w:themeColor="accent1" w:themeShade="BF"/>
    </w:rPr>
  </w:style>
  <w:style w:type="character" w:styleId="IntenseReference">
    <w:name w:val="Intense Reference"/>
    <w:basedOn w:val="DefaultParagraphFont"/>
    <w:uiPriority w:val="32"/>
    <w:qFormat/>
    <w:rsid w:val="00BE2626"/>
    <w:rPr>
      <w:b/>
      <w:bCs/>
      <w:smallCaps/>
      <w:color w:val="0F4761" w:themeColor="accent1" w:themeShade="BF"/>
      <w:spacing w:val="5"/>
    </w:rPr>
  </w:style>
  <w:style w:type="character" w:styleId="Hyperlink">
    <w:name w:val="Hyperlink"/>
    <w:basedOn w:val="DefaultParagraphFont"/>
    <w:uiPriority w:val="99"/>
    <w:unhideWhenUsed/>
    <w:rsid w:val="00B72900"/>
    <w:rPr>
      <w:color w:val="467886" w:themeColor="hyperlink"/>
      <w:u w:val="single"/>
    </w:rPr>
  </w:style>
  <w:style w:type="character" w:styleId="UnresolvedMention">
    <w:name w:val="Unresolved Mention"/>
    <w:basedOn w:val="DefaultParagraphFont"/>
    <w:uiPriority w:val="99"/>
    <w:semiHidden/>
    <w:unhideWhenUsed/>
    <w:rsid w:val="00B7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14578">
      <w:bodyDiv w:val="1"/>
      <w:marLeft w:val="0"/>
      <w:marRight w:val="0"/>
      <w:marTop w:val="0"/>
      <w:marBottom w:val="0"/>
      <w:divBdr>
        <w:top w:val="none" w:sz="0" w:space="0" w:color="auto"/>
        <w:left w:val="none" w:sz="0" w:space="0" w:color="auto"/>
        <w:bottom w:val="none" w:sz="0" w:space="0" w:color="auto"/>
        <w:right w:val="none" w:sz="0" w:space="0" w:color="auto"/>
      </w:divBdr>
    </w:div>
    <w:div w:id="1429620755">
      <w:bodyDiv w:val="1"/>
      <w:marLeft w:val="0"/>
      <w:marRight w:val="0"/>
      <w:marTop w:val="0"/>
      <w:marBottom w:val="0"/>
      <w:divBdr>
        <w:top w:val="none" w:sz="0" w:space="0" w:color="auto"/>
        <w:left w:val="none" w:sz="0" w:space="0" w:color="auto"/>
        <w:bottom w:val="none" w:sz="0" w:space="0" w:color="auto"/>
        <w:right w:val="none" w:sz="0" w:space="0" w:color="auto"/>
      </w:divBdr>
    </w:div>
    <w:div w:id="18253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ern-global.com/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1862</Words>
  <Characters>10620</Characters>
  <Application>Microsoft Office Word</Application>
  <DocSecurity>0</DocSecurity>
  <Lines>88</Lines>
  <Paragraphs>24</Paragraphs>
  <ScaleCrop>false</ScaleCrop>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Nijman, Ruud</dc:creator>
  <cp:keywords/>
  <dc:description/>
  <cp:lastModifiedBy>Nijman, Ruud</cp:lastModifiedBy>
  <cp:revision>20</cp:revision>
  <dcterms:created xsi:type="dcterms:W3CDTF">2025-06-30T14:27:00Z</dcterms:created>
  <dcterms:modified xsi:type="dcterms:W3CDTF">2025-07-15T08:58:00Z</dcterms:modified>
</cp:coreProperties>
</file>